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7BBD" w14:textId="3499A534" w:rsidR="00C4633A" w:rsidRDefault="00C4633A">
      <w:r>
        <w:rPr>
          <w:noProof/>
        </w:rPr>
        <w:drawing>
          <wp:anchor distT="0" distB="0" distL="0" distR="0" simplePos="0" relativeHeight="251659264" behindDoc="0" locked="0" layoutInCell="1" allowOverlap="1" wp14:anchorId="056389D2" wp14:editId="68767771">
            <wp:simplePos x="0" y="0"/>
            <wp:positionH relativeFrom="page">
              <wp:posOffset>139100</wp:posOffset>
            </wp:positionH>
            <wp:positionV relativeFrom="page">
              <wp:posOffset>297072</wp:posOffset>
            </wp:positionV>
            <wp:extent cx="7724775" cy="14573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24775" cy="1457324"/>
                    </a:xfrm>
                    <a:prstGeom prst="rect">
                      <a:avLst/>
                    </a:prstGeom>
                  </pic:spPr>
                </pic:pic>
              </a:graphicData>
            </a:graphic>
          </wp:anchor>
        </w:drawing>
      </w:r>
    </w:p>
    <w:p w14:paraId="29D8F697" w14:textId="77777777" w:rsidR="00C4633A" w:rsidRPr="00C4633A" w:rsidRDefault="00C4633A" w:rsidP="00C4633A"/>
    <w:p w14:paraId="4A9FFE8E" w14:textId="77777777" w:rsidR="00C4633A" w:rsidRPr="00C4633A" w:rsidRDefault="00C4633A" w:rsidP="00C4633A"/>
    <w:p w14:paraId="41D51804" w14:textId="77777777" w:rsidR="00C4633A" w:rsidRDefault="00C4633A" w:rsidP="00C4633A"/>
    <w:p w14:paraId="32936500" w14:textId="77777777" w:rsidR="00C4633A" w:rsidRDefault="00C4633A" w:rsidP="00C4633A">
      <w:pPr>
        <w:pStyle w:val="BodyText"/>
        <w:spacing w:before="139"/>
        <w:rPr>
          <w:rFonts w:ascii="Times New Roman"/>
          <w:sz w:val="26"/>
        </w:rPr>
      </w:pPr>
    </w:p>
    <w:p w14:paraId="5B967F73" w14:textId="77777777" w:rsidR="00C4633A" w:rsidRPr="00D204AC" w:rsidRDefault="00C4633A" w:rsidP="00C4633A">
      <w:pPr>
        <w:pStyle w:val="Heading1"/>
        <w:jc w:val="center"/>
        <w:rPr>
          <w:color w:val="4472C4" w:themeColor="accent1"/>
          <w:u w:val="none"/>
        </w:rPr>
      </w:pPr>
      <w:r w:rsidRPr="00D204AC">
        <w:rPr>
          <w:color w:val="4472C4" w:themeColor="accent1"/>
          <w:spacing w:val="-2"/>
          <w:u w:val="thick" w:color="2E5394"/>
        </w:rPr>
        <w:t>Professional</w:t>
      </w:r>
      <w:r w:rsidRPr="00D204AC">
        <w:rPr>
          <w:color w:val="4472C4" w:themeColor="accent1"/>
          <w:spacing w:val="2"/>
          <w:u w:val="thick" w:color="2E5394"/>
        </w:rPr>
        <w:t xml:space="preserve"> </w:t>
      </w:r>
      <w:r w:rsidRPr="00D204AC">
        <w:rPr>
          <w:color w:val="4472C4" w:themeColor="accent1"/>
          <w:spacing w:val="-2"/>
          <w:u w:val="thick" w:color="2E5394"/>
        </w:rPr>
        <w:t>Summary</w:t>
      </w:r>
    </w:p>
    <w:p w14:paraId="37A43F70" w14:textId="4D86A5A0" w:rsidR="00C4633A" w:rsidRPr="002841DA" w:rsidRDefault="00C4633A" w:rsidP="00C4633A">
      <w:pPr>
        <w:spacing w:before="241" w:line="247" w:lineRule="auto"/>
        <w:ind w:right="131"/>
        <w:jc w:val="both"/>
        <w:rPr>
          <w:rFonts w:ascii="Calibri" w:hAnsi="Calibri" w:cs="Calibri"/>
          <w:color w:val="202024"/>
          <w:w w:val="110"/>
        </w:rPr>
      </w:pPr>
      <w:r w:rsidRPr="002841DA">
        <w:rPr>
          <w:rFonts w:ascii="Arial" w:hAnsi="Arial" w:cs="Arial"/>
          <w:color w:val="202024"/>
          <w:w w:val="110"/>
          <w:sz w:val="20"/>
          <w:szCs w:val="20"/>
        </w:rPr>
        <w:t>Data Governance Analyst with 8+ years of experience in managing quality data security, and data privacy. Proﬁcient in data analysis, database management, and metadata management. Adept at collaborating with</w:t>
      </w:r>
      <w:r w:rsidRPr="002841DA">
        <w:rPr>
          <w:rFonts w:ascii="Arial" w:hAnsi="Arial" w:cs="Arial"/>
          <w:color w:val="202024"/>
          <w:spacing w:val="40"/>
          <w:w w:val="110"/>
          <w:sz w:val="20"/>
          <w:szCs w:val="20"/>
        </w:rPr>
        <w:t xml:space="preserve"> </w:t>
      </w:r>
      <w:r w:rsidRPr="002841DA">
        <w:rPr>
          <w:rFonts w:ascii="Arial" w:hAnsi="Arial" w:cs="Arial"/>
          <w:color w:val="202024"/>
          <w:w w:val="110"/>
          <w:sz w:val="20"/>
          <w:szCs w:val="20"/>
        </w:rPr>
        <w:t>cross-functional teams to implement data governance policies and procedures. Proven ability to</w:t>
      </w:r>
      <w:r w:rsidRPr="002841DA">
        <w:rPr>
          <w:rFonts w:ascii="Arial" w:hAnsi="Arial" w:cs="Arial"/>
          <w:color w:val="202024"/>
          <w:spacing w:val="-10"/>
          <w:w w:val="110"/>
          <w:sz w:val="20"/>
          <w:szCs w:val="20"/>
        </w:rPr>
        <w:t xml:space="preserve"> </w:t>
      </w:r>
      <w:r w:rsidRPr="002841DA">
        <w:rPr>
          <w:rFonts w:ascii="Arial" w:hAnsi="Arial" w:cs="Arial"/>
          <w:color w:val="202024"/>
          <w:w w:val="110"/>
          <w:sz w:val="20"/>
          <w:szCs w:val="20"/>
        </w:rPr>
        <w:t>improve</w:t>
      </w:r>
      <w:r w:rsidRPr="002841DA">
        <w:rPr>
          <w:rFonts w:ascii="Arial" w:hAnsi="Arial" w:cs="Arial"/>
          <w:color w:val="202024"/>
          <w:spacing w:val="-10"/>
          <w:w w:val="110"/>
          <w:sz w:val="20"/>
          <w:szCs w:val="20"/>
        </w:rPr>
        <w:t xml:space="preserve"> </w:t>
      </w:r>
      <w:r w:rsidRPr="002841DA">
        <w:rPr>
          <w:rFonts w:ascii="Arial" w:hAnsi="Arial" w:cs="Arial"/>
          <w:color w:val="202024"/>
          <w:w w:val="110"/>
          <w:sz w:val="20"/>
          <w:szCs w:val="20"/>
        </w:rPr>
        <w:t>data quality and ensure compliance with regulatory requirements. Also, Knowledge of relational databases - SQL Server, Oracle, Teradata and DB2. Proﬁciency in SQL including the use of SQL editors, stored procedures, database triggers and optimizing SQL statements</w:t>
      </w:r>
      <w:r w:rsidRPr="002841DA">
        <w:rPr>
          <w:rFonts w:ascii="Calibri" w:hAnsi="Calibri" w:cs="Calibri"/>
          <w:color w:val="202024"/>
          <w:w w:val="110"/>
        </w:rPr>
        <w:t>.</w:t>
      </w:r>
      <w:r w:rsidRPr="002841DA">
        <w:rPr>
          <w:rFonts w:ascii="Calibri" w:hAnsi="Calibri" w:cs="Calibri"/>
          <w:color w:val="202024"/>
          <w:w w:val="110"/>
        </w:rPr>
        <w:t xml:space="preserve"> </w:t>
      </w:r>
    </w:p>
    <w:p w14:paraId="609BEFFE" w14:textId="7947D59C" w:rsidR="00C4633A" w:rsidRPr="00D204AC" w:rsidRDefault="00C4633A" w:rsidP="00C4633A">
      <w:pPr>
        <w:spacing w:before="241" w:line="247" w:lineRule="auto"/>
        <w:ind w:right="131"/>
        <w:jc w:val="center"/>
        <w:rPr>
          <w:rFonts w:ascii="Gill Sans MT" w:hAnsi="Gill Sans MT"/>
          <w:b/>
          <w:bCs/>
          <w:color w:val="4472C4" w:themeColor="accent1"/>
          <w:w w:val="110"/>
          <w:sz w:val="26"/>
          <w:szCs w:val="26"/>
          <w:u w:val="single"/>
        </w:rPr>
      </w:pPr>
      <w:r w:rsidRPr="00D204AC">
        <w:rPr>
          <w:rFonts w:ascii="Gill Sans MT" w:hAnsi="Gill Sans MT"/>
          <w:b/>
          <w:bCs/>
          <w:color w:val="4472C4" w:themeColor="accent1"/>
          <w:w w:val="110"/>
          <w:sz w:val="26"/>
          <w:szCs w:val="26"/>
          <w:u w:val="single"/>
        </w:rPr>
        <w:t>Core Competencies</w:t>
      </w:r>
    </w:p>
    <w:p w14:paraId="0E2C7413" w14:textId="02729483" w:rsidR="00BA2EA4" w:rsidRPr="002841DA" w:rsidRDefault="00C4633A" w:rsidP="00E30E3B">
      <w:pPr>
        <w:spacing w:before="241" w:line="247" w:lineRule="auto"/>
        <w:ind w:right="131"/>
        <w:rPr>
          <w:rFonts w:ascii="Arial" w:hAnsi="Arial" w:cs="Arial"/>
          <w:w w:val="110"/>
          <w:sz w:val="20"/>
          <w:szCs w:val="20"/>
        </w:rPr>
      </w:pPr>
      <w:r w:rsidRPr="002841DA">
        <w:rPr>
          <w:rFonts w:ascii="Arial" w:hAnsi="Arial" w:cs="Arial"/>
          <w:w w:val="110"/>
          <w:sz w:val="20"/>
          <w:szCs w:val="20"/>
        </w:rPr>
        <w:t>Data</w:t>
      </w:r>
      <w:r w:rsidR="00E30E3B" w:rsidRPr="002841DA">
        <w:rPr>
          <w:rFonts w:ascii="Arial" w:hAnsi="Arial" w:cs="Arial"/>
          <w:w w:val="110"/>
          <w:sz w:val="20"/>
          <w:szCs w:val="20"/>
        </w:rPr>
        <w:t xml:space="preserve"> Governance Framework Implementation. Information Security. Data Privacy. Data Quality. Data Retention. Data Lineage, Data management. Data Improvement plan. Data Analysis. Business Process Mapping Development. Data Security. Data Vulnerability Analysis. Data Governance Research.</w:t>
      </w:r>
      <w:r w:rsidR="00BA2EA4" w:rsidRPr="002841DA">
        <w:rPr>
          <w:rFonts w:ascii="Arial" w:hAnsi="Arial" w:cs="Arial"/>
          <w:w w:val="110"/>
          <w:sz w:val="20"/>
          <w:szCs w:val="20"/>
        </w:rPr>
        <w:t xml:space="preserve"> </w:t>
      </w:r>
      <w:r w:rsidR="00E30E3B" w:rsidRPr="002841DA">
        <w:rPr>
          <w:rFonts w:ascii="Arial" w:hAnsi="Arial" w:cs="Arial"/>
          <w:w w:val="110"/>
          <w:sz w:val="20"/>
          <w:szCs w:val="20"/>
        </w:rPr>
        <w:t>Data Modelling.</w:t>
      </w:r>
      <w:r w:rsidR="00BA2EA4" w:rsidRPr="002841DA">
        <w:rPr>
          <w:rFonts w:ascii="Arial" w:hAnsi="Arial" w:cs="Arial"/>
          <w:w w:val="110"/>
          <w:sz w:val="20"/>
          <w:szCs w:val="20"/>
        </w:rPr>
        <w:t xml:space="preserve"> </w:t>
      </w:r>
      <w:r w:rsidR="00E30E3B" w:rsidRPr="002841DA">
        <w:rPr>
          <w:rFonts w:ascii="Arial" w:hAnsi="Arial" w:cs="Arial"/>
          <w:w w:val="110"/>
          <w:sz w:val="20"/>
          <w:szCs w:val="20"/>
        </w:rPr>
        <w:t>Cross-Team Collaboration.</w:t>
      </w:r>
      <w:r w:rsidR="00BA2EA4" w:rsidRPr="002841DA">
        <w:rPr>
          <w:rFonts w:ascii="Arial" w:hAnsi="Arial" w:cs="Arial"/>
          <w:w w:val="110"/>
          <w:sz w:val="20"/>
          <w:szCs w:val="20"/>
        </w:rPr>
        <w:t xml:space="preserve"> </w:t>
      </w:r>
      <w:r w:rsidR="00E30E3B" w:rsidRPr="002841DA">
        <w:rPr>
          <w:rFonts w:ascii="Arial" w:hAnsi="Arial" w:cs="Arial"/>
          <w:w w:val="110"/>
          <w:sz w:val="20"/>
          <w:szCs w:val="20"/>
        </w:rPr>
        <w:t>Communication. Data Risk Analysis &amp; Mitigation.</w:t>
      </w:r>
      <w:r w:rsidR="00BA2EA4" w:rsidRPr="002841DA">
        <w:rPr>
          <w:rFonts w:ascii="Arial" w:hAnsi="Arial" w:cs="Arial"/>
          <w:w w:val="110"/>
          <w:sz w:val="20"/>
          <w:szCs w:val="20"/>
        </w:rPr>
        <w:t xml:space="preserve"> </w:t>
      </w:r>
      <w:r w:rsidR="00E30E3B" w:rsidRPr="002841DA">
        <w:rPr>
          <w:rFonts w:ascii="Arial" w:hAnsi="Arial" w:cs="Arial"/>
          <w:w w:val="110"/>
          <w:sz w:val="20"/>
          <w:szCs w:val="20"/>
        </w:rPr>
        <w:t>Power Bi.</w:t>
      </w:r>
      <w:r w:rsidR="00BA2EA4" w:rsidRPr="002841DA">
        <w:rPr>
          <w:rFonts w:ascii="Arial" w:hAnsi="Arial" w:cs="Arial"/>
          <w:w w:val="110"/>
          <w:sz w:val="20"/>
          <w:szCs w:val="20"/>
        </w:rPr>
        <w:t xml:space="preserve">  </w:t>
      </w:r>
      <w:r w:rsidR="00E30E3B" w:rsidRPr="002841DA">
        <w:rPr>
          <w:rFonts w:ascii="Arial" w:hAnsi="Arial" w:cs="Arial"/>
          <w:w w:val="110"/>
          <w:sz w:val="20"/>
          <w:szCs w:val="20"/>
        </w:rPr>
        <w:t>Tableau.</w:t>
      </w:r>
      <w:r w:rsidR="00BA2EA4" w:rsidRPr="002841DA">
        <w:rPr>
          <w:rFonts w:ascii="Arial" w:hAnsi="Arial" w:cs="Arial"/>
          <w:w w:val="110"/>
          <w:sz w:val="20"/>
          <w:szCs w:val="20"/>
        </w:rPr>
        <w:t xml:space="preserve"> SharePoint</w:t>
      </w:r>
      <w:r w:rsidR="00E30E3B" w:rsidRPr="002841DA">
        <w:rPr>
          <w:rFonts w:ascii="Arial" w:hAnsi="Arial" w:cs="Arial"/>
          <w:w w:val="110"/>
          <w:sz w:val="20"/>
          <w:szCs w:val="20"/>
        </w:rPr>
        <w:t>.</w:t>
      </w:r>
      <w:r w:rsidR="00BA2EA4" w:rsidRPr="002841DA">
        <w:rPr>
          <w:rFonts w:ascii="Arial" w:hAnsi="Arial" w:cs="Arial"/>
          <w:w w:val="110"/>
          <w:sz w:val="20"/>
          <w:szCs w:val="20"/>
        </w:rPr>
        <w:t xml:space="preserve"> Word. Excel</w:t>
      </w:r>
      <w:r w:rsidR="00E30E3B" w:rsidRPr="002841DA">
        <w:rPr>
          <w:rFonts w:ascii="Arial" w:hAnsi="Arial" w:cs="Arial"/>
          <w:w w:val="110"/>
          <w:sz w:val="20"/>
          <w:szCs w:val="20"/>
        </w:rPr>
        <w:t xml:space="preserve">. Master data </w:t>
      </w:r>
      <w:r w:rsidR="00BA2EA4" w:rsidRPr="002841DA">
        <w:rPr>
          <w:rFonts w:ascii="Arial" w:hAnsi="Arial" w:cs="Arial"/>
          <w:w w:val="110"/>
          <w:sz w:val="20"/>
          <w:szCs w:val="20"/>
        </w:rPr>
        <w:t>Management. Data</w:t>
      </w:r>
      <w:r w:rsidR="00E30E3B" w:rsidRPr="002841DA">
        <w:rPr>
          <w:rFonts w:ascii="Arial" w:hAnsi="Arial" w:cs="Arial"/>
          <w:w w:val="110"/>
          <w:sz w:val="20"/>
          <w:szCs w:val="20"/>
        </w:rPr>
        <w:t xml:space="preserve"> Movement </w:t>
      </w:r>
      <w:r w:rsidR="00BA2EA4" w:rsidRPr="002841DA">
        <w:rPr>
          <w:rFonts w:ascii="Arial" w:hAnsi="Arial" w:cs="Arial"/>
          <w:w w:val="110"/>
          <w:sz w:val="20"/>
          <w:szCs w:val="20"/>
        </w:rPr>
        <w:t>Controls. Data</w:t>
      </w:r>
      <w:r w:rsidR="00E30E3B" w:rsidRPr="002841DA">
        <w:rPr>
          <w:rFonts w:ascii="Arial" w:hAnsi="Arial" w:cs="Arial"/>
          <w:w w:val="110"/>
          <w:sz w:val="20"/>
          <w:szCs w:val="20"/>
        </w:rPr>
        <w:t xml:space="preserve"> Quality Controls</w:t>
      </w:r>
      <w:r w:rsidR="00BA2EA4" w:rsidRPr="002841DA">
        <w:rPr>
          <w:rFonts w:ascii="Arial" w:hAnsi="Arial" w:cs="Arial"/>
          <w:w w:val="110"/>
          <w:sz w:val="20"/>
          <w:szCs w:val="20"/>
        </w:rPr>
        <w:t xml:space="preserve">. </w:t>
      </w:r>
      <w:r w:rsidR="00E30E3B" w:rsidRPr="002841DA">
        <w:rPr>
          <w:rFonts w:ascii="Arial" w:hAnsi="Arial" w:cs="Arial"/>
          <w:w w:val="110"/>
          <w:sz w:val="20"/>
          <w:szCs w:val="20"/>
        </w:rPr>
        <w:t>Data Profiling</w:t>
      </w:r>
      <w:r w:rsidR="00BA2EA4" w:rsidRPr="002841DA">
        <w:rPr>
          <w:rFonts w:ascii="Arial" w:hAnsi="Arial" w:cs="Arial"/>
          <w:w w:val="110"/>
          <w:sz w:val="20"/>
          <w:szCs w:val="20"/>
        </w:rPr>
        <w:t xml:space="preserve">. </w:t>
      </w:r>
      <w:r w:rsidR="00E30E3B" w:rsidRPr="002841DA">
        <w:rPr>
          <w:rFonts w:ascii="Arial" w:hAnsi="Arial" w:cs="Arial"/>
          <w:w w:val="110"/>
          <w:sz w:val="20"/>
          <w:szCs w:val="20"/>
        </w:rPr>
        <w:t xml:space="preserve">Data Quality, Policies and </w:t>
      </w:r>
      <w:r w:rsidR="00BA2EA4" w:rsidRPr="002841DA">
        <w:rPr>
          <w:rFonts w:ascii="Arial" w:hAnsi="Arial" w:cs="Arial"/>
          <w:w w:val="110"/>
          <w:sz w:val="20"/>
          <w:szCs w:val="20"/>
        </w:rPr>
        <w:t>Standards. Enterprise</w:t>
      </w:r>
      <w:r w:rsidR="00E30E3B" w:rsidRPr="002841DA">
        <w:rPr>
          <w:rFonts w:ascii="Arial" w:hAnsi="Arial" w:cs="Arial"/>
          <w:w w:val="110"/>
          <w:sz w:val="20"/>
          <w:szCs w:val="20"/>
        </w:rPr>
        <w:t xml:space="preserve"> Business Glossary</w:t>
      </w:r>
      <w:r w:rsidR="00BA2EA4" w:rsidRPr="002841DA">
        <w:rPr>
          <w:rFonts w:ascii="Arial" w:hAnsi="Arial" w:cs="Arial"/>
          <w:w w:val="110"/>
          <w:sz w:val="20"/>
          <w:szCs w:val="20"/>
        </w:rPr>
        <w:t>. Informatica Data Quality. Risk and Control identifications.</w:t>
      </w:r>
    </w:p>
    <w:p w14:paraId="341ED666" w14:textId="7B652C54" w:rsidR="00BA2EA4" w:rsidRPr="00D204AC" w:rsidRDefault="00C4633A" w:rsidP="00BA2EA4">
      <w:pPr>
        <w:pStyle w:val="Heading1"/>
        <w:spacing w:before="241"/>
        <w:jc w:val="center"/>
        <w:rPr>
          <w:color w:val="4472C4" w:themeColor="accent1"/>
          <w:spacing w:val="-2"/>
          <w:u w:color="2E5394"/>
        </w:rPr>
      </w:pPr>
      <w:r w:rsidRPr="00D204AC">
        <w:rPr>
          <w:color w:val="4472C4" w:themeColor="accent1"/>
          <w:spacing w:val="-2"/>
          <w:u w:color="2E5394"/>
        </w:rPr>
        <w:t>Education</w:t>
      </w:r>
    </w:p>
    <w:p w14:paraId="250CDC71" w14:textId="77777777" w:rsidR="00BA2EA4" w:rsidRPr="00BA2EA4" w:rsidRDefault="00BA2EA4" w:rsidP="00BA2EA4">
      <w:pPr>
        <w:pStyle w:val="Heading1"/>
        <w:spacing w:before="241"/>
        <w:jc w:val="center"/>
        <w:rPr>
          <w:color w:val="2E5394"/>
          <w:spacing w:val="-2"/>
          <w:u w:val="thick" w:color="2E5394"/>
        </w:rPr>
      </w:pPr>
    </w:p>
    <w:p w14:paraId="4A7B4AFB" w14:textId="31044F82" w:rsidR="00C4633A" w:rsidRPr="002841DA" w:rsidRDefault="00C4633A" w:rsidP="00C4633A">
      <w:pPr>
        <w:pStyle w:val="ListParagraph"/>
        <w:numPr>
          <w:ilvl w:val="0"/>
          <w:numId w:val="1"/>
        </w:numPr>
        <w:tabs>
          <w:tab w:val="left" w:pos="819"/>
          <w:tab w:val="left" w:pos="8990"/>
        </w:tabs>
        <w:spacing w:before="7"/>
        <w:ind w:left="819" w:hanging="359"/>
        <w:rPr>
          <w:rFonts w:ascii="Arial" w:hAnsi="Arial" w:cs="Arial"/>
          <w:sz w:val="20"/>
          <w:szCs w:val="20"/>
        </w:rPr>
      </w:pPr>
      <w:r w:rsidRPr="002841DA">
        <w:rPr>
          <w:rFonts w:ascii="Arial" w:hAnsi="Arial" w:cs="Arial"/>
          <w:spacing w:val="-2"/>
          <w:w w:val="110"/>
          <w:sz w:val="20"/>
          <w:szCs w:val="20"/>
        </w:rPr>
        <w:t>Application</w:t>
      </w:r>
      <w:r w:rsidRPr="002841DA">
        <w:rPr>
          <w:rFonts w:ascii="Arial" w:hAnsi="Arial" w:cs="Arial"/>
          <w:spacing w:val="-6"/>
          <w:w w:val="110"/>
          <w:sz w:val="20"/>
          <w:szCs w:val="20"/>
        </w:rPr>
        <w:t xml:space="preserve"> </w:t>
      </w:r>
      <w:r w:rsidRPr="002841DA">
        <w:rPr>
          <w:rFonts w:ascii="Arial" w:hAnsi="Arial" w:cs="Arial"/>
          <w:spacing w:val="-2"/>
          <w:w w:val="110"/>
          <w:sz w:val="20"/>
          <w:szCs w:val="20"/>
        </w:rPr>
        <w:t>Developer</w:t>
      </w:r>
      <w:r w:rsidRPr="002841DA">
        <w:rPr>
          <w:rFonts w:ascii="Arial" w:hAnsi="Arial" w:cs="Arial"/>
          <w:spacing w:val="-6"/>
          <w:w w:val="110"/>
          <w:sz w:val="20"/>
          <w:szCs w:val="20"/>
        </w:rPr>
        <w:t xml:space="preserve"> </w:t>
      </w:r>
      <w:r w:rsidRPr="002841DA">
        <w:rPr>
          <w:rFonts w:ascii="Arial" w:hAnsi="Arial" w:cs="Arial"/>
          <w:spacing w:val="-2"/>
          <w:w w:val="110"/>
          <w:sz w:val="20"/>
          <w:szCs w:val="20"/>
        </w:rPr>
        <w:t>Manager</w:t>
      </w:r>
      <w:r w:rsidRPr="002841DA">
        <w:rPr>
          <w:rFonts w:ascii="Arial" w:hAnsi="Arial" w:cs="Arial"/>
          <w:spacing w:val="-6"/>
          <w:w w:val="110"/>
          <w:sz w:val="20"/>
          <w:szCs w:val="20"/>
        </w:rPr>
        <w:t xml:space="preserve"> </w:t>
      </w:r>
      <w:r w:rsidRPr="002841DA">
        <w:rPr>
          <w:rFonts w:ascii="Arial" w:hAnsi="Arial" w:cs="Arial"/>
          <w:spacing w:val="-2"/>
          <w:w w:val="110"/>
          <w:sz w:val="20"/>
          <w:szCs w:val="20"/>
        </w:rPr>
        <w:t>(ADM)</w:t>
      </w:r>
      <w:r w:rsidRPr="002841DA">
        <w:rPr>
          <w:rFonts w:ascii="Arial" w:hAnsi="Arial" w:cs="Arial"/>
          <w:spacing w:val="-5"/>
          <w:w w:val="110"/>
          <w:sz w:val="20"/>
          <w:szCs w:val="20"/>
        </w:rPr>
        <w:t xml:space="preserve"> </w:t>
      </w:r>
      <w:r w:rsidRPr="002841DA">
        <w:rPr>
          <w:rFonts w:ascii="Arial" w:hAnsi="Arial" w:cs="Arial"/>
          <w:spacing w:val="-2"/>
          <w:w w:val="110"/>
          <w:sz w:val="20"/>
          <w:szCs w:val="20"/>
        </w:rPr>
        <w:t>Training</w:t>
      </w:r>
      <w:r w:rsidRPr="002841DA">
        <w:rPr>
          <w:rFonts w:ascii="Arial" w:hAnsi="Arial" w:cs="Arial"/>
          <w:spacing w:val="-6"/>
          <w:w w:val="110"/>
          <w:sz w:val="20"/>
          <w:szCs w:val="20"/>
        </w:rPr>
        <w:t xml:space="preserve"> </w:t>
      </w:r>
      <w:r w:rsidRPr="002841DA">
        <w:rPr>
          <w:rFonts w:ascii="Arial" w:hAnsi="Arial" w:cs="Arial"/>
          <w:spacing w:val="-2"/>
          <w:w w:val="110"/>
          <w:sz w:val="20"/>
          <w:szCs w:val="20"/>
        </w:rPr>
        <w:t>Program</w:t>
      </w:r>
      <w:r w:rsidRPr="002841DA">
        <w:rPr>
          <w:rFonts w:ascii="Arial" w:hAnsi="Arial" w:cs="Arial"/>
          <w:spacing w:val="-6"/>
          <w:w w:val="110"/>
          <w:sz w:val="20"/>
          <w:szCs w:val="20"/>
        </w:rPr>
        <w:t xml:space="preserve"> </w:t>
      </w:r>
      <w:r w:rsidRPr="002841DA">
        <w:rPr>
          <w:rFonts w:ascii="Arial" w:hAnsi="Arial" w:cs="Arial"/>
          <w:spacing w:val="-2"/>
          <w:w w:val="110"/>
          <w:sz w:val="20"/>
          <w:szCs w:val="20"/>
        </w:rPr>
        <w:t>Per</w:t>
      </w:r>
      <w:r w:rsidRPr="002841DA">
        <w:rPr>
          <w:rFonts w:ascii="Arial" w:hAnsi="Arial" w:cs="Arial"/>
          <w:spacing w:val="-5"/>
          <w:w w:val="110"/>
          <w:sz w:val="20"/>
          <w:szCs w:val="20"/>
        </w:rPr>
        <w:t xml:space="preserve"> </w:t>
      </w:r>
      <w:r w:rsidRPr="002841DA">
        <w:rPr>
          <w:rFonts w:ascii="Arial" w:hAnsi="Arial" w:cs="Arial"/>
          <w:spacing w:val="-2"/>
          <w:w w:val="110"/>
          <w:sz w:val="20"/>
          <w:szCs w:val="20"/>
        </w:rPr>
        <w:t>Scholas/</w:t>
      </w:r>
      <w:r w:rsidRPr="002841DA">
        <w:rPr>
          <w:rFonts w:ascii="Arial" w:hAnsi="Arial" w:cs="Arial"/>
          <w:spacing w:val="-6"/>
          <w:w w:val="110"/>
          <w:sz w:val="20"/>
          <w:szCs w:val="20"/>
        </w:rPr>
        <w:t xml:space="preserve"> </w:t>
      </w:r>
      <w:r w:rsidRPr="002841DA">
        <w:rPr>
          <w:rFonts w:ascii="Arial" w:hAnsi="Arial" w:cs="Arial"/>
          <w:spacing w:val="-2"/>
          <w:w w:val="110"/>
          <w:sz w:val="20"/>
          <w:szCs w:val="20"/>
        </w:rPr>
        <w:t>Infosys</w:t>
      </w:r>
      <w:r w:rsidRPr="002841DA">
        <w:rPr>
          <w:rFonts w:ascii="Arial" w:hAnsi="Arial" w:cs="Arial"/>
          <w:spacing w:val="-6"/>
          <w:w w:val="110"/>
          <w:sz w:val="20"/>
          <w:szCs w:val="20"/>
        </w:rPr>
        <w:t xml:space="preserve"> </w:t>
      </w:r>
      <w:r w:rsidRPr="002841DA">
        <w:rPr>
          <w:rFonts w:ascii="Arial" w:hAnsi="Arial" w:cs="Arial"/>
          <w:spacing w:val="-5"/>
          <w:w w:val="110"/>
          <w:sz w:val="20"/>
          <w:szCs w:val="20"/>
        </w:rPr>
        <w:t>Inc</w:t>
      </w:r>
      <w:r w:rsidRPr="002841DA">
        <w:rPr>
          <w:rFonts w:ascii="Arial" w:hAnsi="Arial" w:cs="Arial"/>
          <w:sz w:val="20"/>
          <w:szCs w:val="20"/>
        </w:rPr>
        <w:t xml:space="preserve"> </w:t>
      </w:r>
      <w:r w:rsidRPr="002841DA">
        <w:rPr>
          <w:rFonts w:ascii="Arial" w:hAnsi="Arial" w:cs="Arial"/>
          <w:w w:val="115"/>
          <w:sz w:val="20"/>
          <w:szCs w:val="20"/>
        </w:rPr>
        <w:t>(</w:t>
      </w:r>
      <w:r w:rsidRPr="002841DA">
        <w:rPr>
          <w:rFonts w:ascii="Arial" w:hAnsi="Arial" w:cs="Arial"/>
          <w:spacing w:val="-2"/>
          <w:w w:val="115"/>
          <w:sz w:val="20"/>
          <w:szCs w:val="20"/>
        </w:rPr>
        <w:t>2021)</w:t>
      </w:r>
    </w:p>
    <w:p w14:paraId="76F84923" w14:textId="77777777" w:rsidR="00C4633A" w:rsidRPr="002841DA" w:rsidRDefault="00C4633A" w:rsidP="00C4633A">
      <w:pPr>
        <w:pStyle w:val="ListParagraph"/>
        <w:numPr>
          <w:ilvl w:val="0"/>
          <w:numId w:val="1"/>
        </w:numPr>
        <w:tabs>
          <w:tab w:val="left" w:pos="819"/>
          <w:tab w:val="left" w:pos="4899"/>
        </w:tabs>
        <w:spacing w:before="9"/>
        <w:ind w:left="819" w:hanging="359"/>
        <w:rPr>
          <w:rFonts w:ascii="Arial" w:hAnsi="Arial" w:cs="Arial"/>
          <w:color w:val="202024"/>
          <w:sz w:val="20"/>
          <w:szCs w:val="20"/>
        </w:rPr>
      </w:pPr>
      <w:r w:rsidRPr="002841DA">
        <w:rPr>
          <w:rFonts w:ascii="Arial" w:hAnsi="Arial" w:cs="Arial"/>
          <w:color w:val="202024"/>
          <w:spacing w:val="-2"/>
          <w:w w:val="110"/>
          <w:sz w:val="20"/>
          <w:szCs w:val="20"/>
        </w:rPr>
        <w:t>Tableau</w:t>
      </w:r>
      <w:r w:rsidRPr="002841DA">
        <w:rPr>
          <w:rFonts w:ascii="Arial" w:hAnsi="Arial" w:cs="Arial"/>
          <w:color w:val="202024"/>
          <w:spacing w:val="-7"/>
          <w:w w:val="110"/>
          <w:sz w:val="20"/>
          <w:szCs w:val="20"/>
        </w:rPr>
        <w:t xml:space="preserve"> </w:t>
      </w:r>
      <w:r w:rsidRPr="002841DA">
        <w:rPr>
          <w:rFonts w:ascii="Arial" w:hAnsi="Arial" w:cs="Arial"/>
          <w:color w:val="202024"/>
          <w:spacing w:val="-2"/>
          <w:w w:val="110"/>
          <w:sz w:val="20"/>
          <w:szCs w:val="20"/>
        </w:rPr>
        <w:t>/</w:t>
      </w:r>
      <w:r w:rsidRPr="002841DA">
        <w:rPr>
          <w:rFonts w:ascii="Arial" w:hAnsi="Arial" w:cs="Arial"/>
          <w:color w:val="202024"/>
          <w:spacing w:val="-6"/>
          <w:w w:val="110"/>
          <w:sz w:val="20"/>
          <w:szCs w:val="20"/>
        </w:rPr>
        <w:t xml:space="preserve"> </w:t>
      </w:r>
      <w:r w:rsidRPr="002841DA">
        <w:rPr>
          <w:rFonts w:ascii="Arial" w:hAnsi="Arial" w:cs="Arial"/>
          <w:color w:val="202024"/>
          <w:spacing w:val="-2"/>
          <w:w w:val="110"/>
          <w:sz w:val="20"/>
          <w:szCs w:val="20"/>
        </w:rPr>
        <w:t>Analyst</w:t>
      </w:r>
      <w:r w:rsidRPr="002841DA">
        <w:rPr>
          <w:rFonts w:ascii="Arial" w:hAnsi="Arial" w:cs="Arial"/>
          <w:color w:val="202024"/>
          <w:spacing w:val="-6"/>
          <w:w w:val="110"/>
          <w:sz w:val="20"/>
          <w:szCs w:val="20"/>
        </w:rPr>
        <w:t xml:space="preserve"> </w:t>
      </w:r>
      <w:r w:rsidRPr="002841DA">
        <w:rPr>
          <w:rFonts w:ascii="Arial" w:hAnsi="Arial" w:cs="Arial"/>
          <w:color w:val="202024"/>
          <w:spacing w:val="-2"/>
          <w:w w:val="110"/>
          <w:sz w:val="20"/>
          <w:szCs w:val="20"/>
        </w:rPr>
        <w:t>Training</w:t>
      </w:r>
      <w:r w:rsidRPr="002841DA">
        <w:rPr>
          <w:rFonts w:ascii="Arial" w:hAnsi="Arial" w:cs="Arial"/>
          <w:color w:val="202024"/>
          <w:spacing w:val="-7"/>
          <w:w w:val="110"/>
          <w:sz w:val="20"/>
          <w:szCs w:val="20"/>
        </w:rPr>
        <w:t xml:space="preserve"> </w:t>
      </w:r>
      <w:r w:rsidRPr="002841DA">
        <w:rPr>
          <w:rFonts w:ascii="Arial" w:hAnsi="Arial" w:cs="Arial"/>
          <w:color w:val="202024"/>
          <w:spacing w:val="-2"/>
          <w:w w:val="110"/>
          <w:sz w:val="20"/>
          <w:szCs w:val="20"/>
        </w:rPr>
        <w:t>Ayo</w:t>
      </w:r>
      <w:r w:rsidRPr="002841DA">
        <w:rPr>
          <w:rFonts w:ascii="Arial" w:hAnsi="Arial" w:cs="Arial"/>
          <w:color w:val="202024"/>
          <w:spacing w:val="-6"/>
          <w:w w:val="110"/>
          <w:sz w:val="20"/>
          <w:szCs w:val="20"/>
        </w:rPr>
        <w:t xml:space="preserve"> </w:t>
      </w:r>
      <w:r w:rsidRPr="002841DA">
        <w:rPr>
          <w:rFonts w:ascii="Arial" w:hAnsi="Arial" w:cs="Arial"/>
          <w:color w:val="202024"/>
          <w:spacing w:val="-2"/>
          <w:w w:val="110"/>
          <w:sz w:val="20"/>
          <w:szCs w:val="20"/>
        </w:rPr>
        <w:t>Data</w:t>
      </w:r>
      <w:r w:rsidRPr="002841DA">
        <w:rPr>
          <w:rFonts w:ascii="Arial" w:hAnsi="Arial" w:cs="Arial"/>
          <w:color w:val="202024"/>
          <w:spacing w:val="-6"/>
          <w:w w:val="110"/>
          <w:sz w:val="20"/>
          <w:szCs w:val="20"/>
        </w:rPr>
        <w:t xml:space="preserve"> </w:t>
      </w:r>
      <w:r w:rsidRPr="002841DA">
        <w:rPr>
          <w:rFonts w:ascii="Arial" w:hAnsi="Arial" w:cs="Arial"/>
          <w:color w:val="202024"/>
          <w:spacing w:val="-2"/>
          <w:w w:val="110"/>
          <w:sz w:val="20"/>
          <w:szCs w:val="20"/>
        </w:rPr>
        <w:t>Services</w:t>
      </w:r>
      <w:r w:rsidRPr="002841DA">
        <w:rPr>
          <w:rFonts w:ascii="Arial" w:hAnsi="Arial" w:cs="Arial"/>
          <w:color w:val="202024"/>
          <w:spacing w:val="-7"/>
          <w:w w:val="110"/>
          <w:sz w:val="20"/>
          <w:szCs w:val="20"/>
        </w:rPr>
        <w:t xml:space="preserve"> </w:t>
      </w:r>
      <w:r w:rsidRPr="002841DA">
        <w:rPr>
          <w:rFonts w:ascii="Arial" w:hAnsi="Arial" w:cs="Arial"/>
          <w:color w:val="202024"/>
          <w:spacing w:val="-2"/>
          <w:w w:val="110"/>
          <w:sz w:val="20"/>
          <w:szCs w:val="20"/>
        </w:rPr>
        <w:t>BI</w:t>
      </w:r>
      <w:r w:rsidRPr="002841DA">
        <w:rPr>
          <w:rFonts w:ascii="Arial" w:hAnsi="Arial" w:cs="Arial"/>
          <w:color w:val="202024"/>
          <w:spacing w:val="-6"/>
          <w:w w:val="110"/>
          <w:sz w:val="20"/>
          <w:szCs w:val="20"/>
        </w:rPr>
        <w:t xml:space="preserve"> </w:t>
      </w:r>
      <w:r w:rsidRPr="002841DA">
        <w:rPr>
          <w:rFonts w:ascii="Arial" w:hAnsi="Arial" w:cs="Arial"/>
          <w:color w:val="202024"/>
          <w:spacing w:val="-2"/>
          <w:w w:val="110"/>
          <w:sz w:val="20"/>
          <w:szCs w:val="20"/>
        </w:rPr>
        <w:t>–</w:t>
      </w:r>
      <w:r w:rsidRPr="002841DA">
        <w:rPr>
          <w:rFonts w:ascii="Arial" w:hAnsi="Arial" w:cs="Arial"/>
          <w:color w:val="202024"/>
          <w:spacing w:val="-6"/>
          <w:w w:val="110"/>
          <w:sz w:val="20"/>
          <w:szCs w:val="20"/>
        </w:rPr>
        <w:t xml:space="preserve"> </w:t>
      </w:r>
      <w:r w:rsidRPr="002841DA">
        <w:rPr>
          <w:rFonts w:ascii="Arial" w:hAnsi="Arial" w:cs="Arial"/>
          <w:color w:val="202024"/>
          <w:spacing w:val="-2"/>
          <w:w w:val="110"/>
          <w:sz w:val="20"/>
          <w:szCs w:val="20"/>
        </w:rPr>
        <w:t>Arlington,</w:t>
      </w:r>
      <w:r w:rsidRPr="002841DA">
        <w:rPr>
          <w:rFonts w:ascii="Arial" w:hAnsi="Arial" w:cs="Arial"/>
          <w:color w:val="202024"/>
          <w:spacing w:val="-7"/>
          <w:w w:val="110"/>
          <w:sz w:val="20"/>
          <w:szCs w:val="20"/>
        </w:rPr>
        <w:t xml:space="preserve"> </w:t>
      </w:r>
      <w:r w:rsidRPr="002841DA">
        <w:rPr>
          <w:rFonts w:ascii="Arial" w:hAnsi="Arial" w:cs="Arial"/>
          <w:color w:val="202024"/>
          <w:spacing w:val="-5"/>
          <w:w w:val="110"/>
          <w:sz w:val="20"/>
          <w:szCs w:val="20"/>
        </w:rPr>
        <w:t xml:space="preserve">TX </w:t>
      </w:r>
      <w:r w:rsidRPr="002841DA">
        <w:rPr>
          <w:rFonts w:ascii="Arial" w:hAnsi="Arial" w:cs="Arial"/>
          <w:spacing w:val="-2"/>
          <w:w w:val="115"/>
          <w:sz w:val="20"/>
          <w:szCs w:val="20"/>
        </w:rPr>
        <w:t>(2016)</w:t>
      </w:r>
    </w:p>
    <w:p w14:paraId="2E1AA845" w14:textId="04826E06" w:rsidR="00C4633A" w:rsidRPr="002841DA" w:rsidRDefault="00C4633A" w:rsidP="00C4633A">
      <w:pPr>
        <w:pStyle w:val="ListParagraph"/>
        <w:numPr>
          <w:ilvl w:val="0"/>
          <w:numId w:val="1"/>
        </w:numPr>
        <w:tabs>
          <w:tab w:val="left" w:pos="819"/>
          <w:tab w:val="left" w:pos="4899"/>
        </w:tabs>
        <w:spacing w:before="9"/>
        <w:ind w:left="819" w:hanging="359"/>
        <w:rPr>
          <w:rFonts w:ascii="Arial" w:hAnsi="Arial" w:cs="Arial"/>
          <w:color w:val="202024"/>
          <w:sz w:val="20"/>
          <w:szCs w:val="20"/>
        </w:rPr>
      </w:pPr>
      <w:r w:rsidRPr="002841DA">
        <w:rPr>
          <w:rFonts w:ascii="Arial" w:hAnsi="Arial" w:cs="Arial"/>
          <w:color w:val="202024"/>
          <w:w w:val="110"/>
          <w:sz w:val="20"/>
          <w:szCs w:val="20"/>
        </w:rPr>
        <w:t>Xcelerate</w:t>
      </w:r>
      <w:r w:rsidRPr="002841DA">
        <w:rPr>
          <w:rFonts w:ascii="Arial" w:hAnsi="Arial" w:cs="Arial"/>
          <w:color w:val="202024"/>
          <w:spacing w:val="-15"/>
          <w:w w:val="110"/>
          <w:sz w:val="20"/>
          <w:szCs w:val="20"/>
        </w:rPr>
        <w:t xml:space="preserve"> </w:t>
      </w:r>
      <w:r w:rsidRPr="002841DA">
        <w:rPr>
          <w:rFonts w:ascii="Arial" w:hAnsi="Arial" w:cs="Arial"/>
          <w:color w:val="202024"/>
          <w:w w:val="110"/>
          <w:sz w:val="20"/>
          <w:szCs w:val="20"/>
        </w:rPr>
        <w:t>Data</w:t>
      </w:r>
      <w:r w:rsidRPr="002841DA">
        <w:rPr>
          <w:rFonts w:ascii="Arial" w:hAnsi="Arial" w:cs="Arial"/>
          <w:color w:val="202024"/>
          <w:spacing w:val="-15"/>
          <w:w w:val="110"/>
          <w:sz w:val="20"/>
          <w:szCs w:val="20"/>
        </w:rPr>
        <w:t xml:space="preserve"> </w:t>
      </w:r>
      <w:r w:rsidRPr="002841DA">
        <w:rPr>
          <w:rFonts w:ascii="Arial" w:hAnsi="Arial" w:cs="Arial"/>
          <w:color w:val="202024"/>
          <w:w w:val="110"/>
          <w:sz w:val="20"/>
          <w:szCs w:val="20"/>
        </w:rPr>
        <w:t>management</w:t>
      </w:r>
      <w:r w:rsidRPr="002841DA">
        <w:rPr>
          <w:rFonts w:ascii="Arial" w:hAnsi="Arial" w:cs="Arial"/>
          <w:color w:val="202024"/>
          <w:spacing w:val="-15"/>
          <w:w w:val="110"/>
          <w:sz w:val="20"/>
          <w:szCs w:val="20"/>
        </w:rPr>
        <w:t xml:space="preserve"> </w:t>
      </w:r>
      <w:r w:rsidRPr="002841DA">
        <w:rPr>
          <w:rFonts w:ascii="Arial" w:hAnsi="Arial" w:cs="Arial"/>
          <w:color w:val="202024"/>
          <w:spacing w:val="-2"/>
          <w:w w:val="110"/>
          <w:sz w:val="20"/>
          <w:szCs w:val="20"/>
        </w:rPr>
        <w:t>System</w:t>
      </w:r>
      <w:r w:rsidRPr="002841DA">
        <w:rPr>
          <w:rFonts w:ascii="Arial" w:hAnsi="Arial" w:cs="Arial"/>
          <w:color w:val="202024"/>
          <w:spacing w:val="-2"/>
          <w:w w:val="110"/>
          <w:sz w:val="20"/>
          <w:szCs w:val="20"/>
        </w:rPr>
        <w:t xml:space="preserve">s </w:t>
      </w:r>
      <w:r w:rsidRPr="002841DA">
        <w:rPr>
          <w:rFonts w:ascii="Arial" w:hAnsi="Arial" w:cs="Arial"/>
          <w:color w:val="202024"/>
          <w:spacing w:val="2"/>
          <w:w w:val="115"/>
          <w:sz w:val="20"/>
          <w:szCs w:val="20"/>
        </w:rPr>
        <w:t>(</w:t>
      </w:r>
      <w:r w:rsidRPr="002841DA">
        <w:rPr>
          <w:rFonts w:ascii="Arial" w:hAnsi="Arial" w:cs="Arial"/>
          <w:color w:val="202024"/>
          <w:spacing w:val="-2"/>
          <w:w w:val="115"/>
          <w:sz w:val="20"/>
          <w:szCs w:val="20"/>
        </w:rPr>
        <w:t>2012)</w:t>
      </w:r>
    </w:p>
    <w:p w14:paraId="4FB62FEA" w14:textId="6F7A9A84" w:rsidR="00C4633A" w:rsidRPr="002841DA" w:rsidRDefault="00C4633A" w:rsidP="00C4633A">
      <w:pPr>
        <w:pStyle w:val="ListParagraph"/>
        <w:numPr>
          <w:ilvl w:val="0"/>
          <w:numId w:val="1"/>
        </w:numPr>
        <w:tabs>
          <w:tab w:val="left" w:pos="819"/>
        </w:tabs>
        <w:spacing w:before="7"/>
        <w:ind w:left="819" w:hanging="359"/>
        <w:rPr>
          <w:rFonts w:ascii="Arial" w:hAnsi="Arial" w:cs="Arial"/>
          <w:sz w:val="20"/>
          <w:szCs w:val="20"/>
        </w:rPr>
      </w:pPr>
      <w:r w:rsidRPr="002841DA">
        <w:rPr>
          <w:rFonts w:ascii="Arial" w:hAnsi="Arial" w:cs="Arial"/>
          <w:spacing w:val="-2"/>
          <w:w w:val="110"/>
          <w:sz w:val="20"/>
          <w:szCs w:val="20"/>
        </w:rPr>
        <w:t>Associate</w:t>
      </w:r>
      <w:r w:rsidRPr="002841DA">
        <w:rPr>
          <w:rFonts w:ascii="Arial" w:hAnsi="Arial" w:cs="Arial"/>
          <w:spacing w:val="-12"/>
          <w:w w:val="110"/>
          <w:sz w:val="20"/>
          <w:szCs w:val="20"/>
        </w:rPr>
        <w:t xml:space="preserve"> </w:t>
      </w:r>
      <w:r w:rsidRPr="002841DA">
        <w:rPr>
          <w:rFonts w:ascii="Arial" w:hAnsi="Arial" w:cs="Arial"/>
          <w:spacing w:val="-2"/>
          <w:w w:val="110"/>
          <w:sz w:val="20"/>
          <w:szCs w:val="20"/>
        </w:rPr>
        <w:t xml:space="preserve">degree in Electrical Engineering - </w:t>
      </w:r>
      <w:r w:rsidRPr="002841DA">
        <w:rPr>
          <w:rFonts w:ascii="Arial" w:hAnsi="Arial" w:cs="Arial"/>
          <w:spacing w:val="-2"/>
          <w:w w:val="110"/>
          <w:sz w:val="20"/>
          <w:szCs w:val="20"/>
        </w:rPr>
        <w:t>Thika</w:t>
      </w:r>
      <w:r w:rsidRPr="002841DA">
        <w:rPr>
          <w:rFonts w:ascii="Arial" w:hAnsi="Arial" w:cs="Arial"/>
          <w:spacing w:val="-11"/>
          <w:w w:val="110"/>
          <w:sz w:val="20"/>
          <w:szCs w:val="20"/>
        </w:rPr>
        <w:t xml:space="preserve"> </w:t>
      </w:r>
      <w:r w:rsidRPr="002841DA">
        <w:rPr>
          <w:rFonts w:ascii="Arial" w:hAnsi="Arial" w:cs="Arial"/>
          <w:spacing w:val="-2"/>
          <w:w w:val="110"/>
          <w:sz w:val="20"/>
          <w:szCs w:val="20"/>
        </w:rPr>
        <w:t>Institute</w:t>
      </w:r>
      <w:r w:rsidRPr="002841DA">
        <w:rPr>
          <w:rFonts w:ascii="Arial" w:hAnsi="Arial" w:cs="Arial"/>
          <w:spacing w:val="-11"/>
          <w:w w:val="110"/>
          <w:sz w:val="20"/>
          <w:szCs w:val="20"/>
        </w:rPr>
        <w:t xml:space="preserve"> </w:t>
      </w:r>
      <w:r w:rsidRPr="002841DA">
        <w:rPr>
          <w:rFonts w:ascii="Arial" w:hAnsi="Arial" w:cs="Arial"/>
          <w:spacing w:val="-2"/>
          <w:w w:val="110"/>
          <w:sz w:val="20"/>
          <w:szCs w:val="20"/>
        </w:rPr>
        <w:t>of</w:t>
      </w:r>
      <w:r w:rsidRPr="002841DA">
        <w:rPr>
          <w:rFonts w:ascii="Arial" w:hAnsi="Arial" w:cs="Arial"/>
          <w:spacing w:val="-11"/>
          <w:w w:val="110"/>
          <w:sz w:val="20"/>
          <w:szCs w:val="20"/>
        </w:rPr>
        <w:t xml:space="preserve"> </w:t>
      </w:r>
      <w:r w:rsidRPr="002841DA">
        <w:rPr>
          <w:rFonts w:ascii="Arial" w:hAnsi="Arial" w:cs="Arial"/>
          <w:spacing w:val="-2"/>
          <w:w w:val="110"/>
          <w:sz w:val="20"/>
          <w:szCs w:val="20"/>
        </w:rPr>
        <w:t>Technology</w:t>
      </w:r>
      <w:r w:rsidRPr="002841DA">
        <w:rPr>
          <w:rFonts w:ascii="Arial" w:hAnsi="Arial" w:cs="Arial"/>
          <w:spacing w:val="-11"/>
          <w:w w:val="110"/>
          <w:sz w:val="20"/>
          <w:szCs w:val="20"/>
        </w:rPr>
        <w:t xml:space="preserve"> </w:t>
      </w:r>
      <w:r w:rsidRPr="002841DA">
        <w:rPr>
          <w:rFonts w:ascii="Arial" w:hAnsi="Arial" w:cs="Arial"/>
          <w:spacing w:val="-2"/>
          <w:w w:val="110"/>
          <w:sz w:val="20"/>
          <w:szCs w:val="20"/>
        </w:rPr>
        <w:t>–</w:t>
      </w:r>
      <w:r w:rsidRPr="002841DA">
        <w:rPr>
          <w:rFonts w:ascii="Arial" w:hAnsi="Arial" w:cs="Arial"/>
          <w:spacing w:val="-11"/>
          <w:w w:val="110"/>
          <w:sz w:val="20"/>
          <w:szCs w:val="20"/>
        </w:rPr>
        <w:t xml:space="preserve"> </w:t>
      </w:r>
      <w:r w:rsidRPr="002841DA">
        <w:rPr>
          <w:rFonts w:ascii="Arial" w:hAnsi="Arial" w:cs="Arial"/>
          <w:spacing w:val="-2"/>
          <w:w w:val="110"/>
          <w:sz w:val="20"/>
          <w:szCs w:val="20"/>
        </w:rPr>
        <w:t>Nairobi,</w:t>
      </w:r>
      <w:r w:rsidRPr="002841DA">
        <w:rPr>
          <w:rFonts w:ascii="Arial" w:hAnsi="Arial" w:cs="Arial"/>
          <w:spacing w:val="-11"/>
          <w:w w:val="110"/>
          <w:sz w:val="20"/>
          <w:szCs w:val="20"/>
        </w:rPr>
        <w:t xml:space="preserve"> </w:t>
      </w:r>
      <w:r w:rsidRPr="002841DA">
        <w:rPr>
          <w:rFonts w:ascii="Arial" w:hAnsi="Arial" w:cs="Arial"/>
          <w:spacing w:val="-2"/>
          <w:w w:val="110"/>
          <w:sz w:val="20"/>
          <w:szCs w:val="20"/>
        </w:rPr>
        <w:t>Kenya</w:t>
      </w:r>
      <w:r w:rsidRPr="002841DA">
        <w:rPr>
          <w:rFonts w:ascii="Arial" w:hAnsi="Arial" w:cs="Arial"/>
          <w:spacing w:val="76"/>
          <w:w w:val="150"/>
          <w:sz w:val="20"/>
          <w:szCs w:val="20"/>
        </w:rPr>
        <w:t xml:space="preserve"> </w:t>
      </w:r>
      <w:r w:rsidRPr="002841DA">
        <w:rPr>
          <w:rFonts w:ascii="Arial" w:hAnsi="Arial" w:cs="Arial"/>
          <w:spacing w:val="-2"/>
          <w:w w:val="110"/>
          <w:sz w:val="20"/>
          <w:szCs w:val="20"/>
        </w:rPr>
        <w:t>(2004)</w:t>
      </w:r>
    </w:p>
    <w:p w14:paraId="344E0CFB" w14:textId="77777777" w:rsidR="00C4633A" w:rsidRPr="002841DA" w:rsidRDefault="00C4633A" w:rsidP="00C4633A">
      <w:pPr>
        <w:pStyle w:val="ListParagraph"/>
        <w:numPr>
          <w:ilvl w:val="0"/>
          <w:numId w:val="1"/>
        </w:numPr>
        <w:tabs>
          <w:tab w:val="left" w:pos="819"/>
        </w:tabs>
        <w:ind w:left="819" w:hanging="359"/>
        <w:rPr>
          <w:rFonts w:ascii="Arial" w:hAnsi="Arial" w:cs="Arial"/>
          <w:color w:val="202024"/>
          <w:sz w:val="20"/>
          <w:szCs w:val="20"/>
        </w:rPr>
      </w:pPr>
      <w:r w:rsidRPr="002841DA">
        <w:rPr>
          <w:rFonts w:ascii="Arial" w:hAnsi="Arial" w:cs="Arial"/>
          <w:color w:val="202024"/>
          <w:spacing w:val="2"/>
          <w:sz w:val="20"/>
          <w:szCs w:val="20"/>
        </w:rPr>
        <w:t>Application</w:t>
      </w:r>
      <w:r w:rsidRPr="002841DA">
        <w:rPr>
          <w:rFonts w:ascii="Arial" w:hAnsi="Arial" w:cs="Arial"/>
          <w:color w:val="202024"/>
          <w:spacing w:val="42"/>
          <w:sz w:val="20"/>
          <w:szCs w:val="20"/>
        </w:rPr>
        <w:t xml:space="preserve"> </w:t>
      </w:r>
      <w:r w:rsidRPr="002841DA">
        <w:rPr>
          <w:rFonts w:ascii="Arial" w:hAnsi="Arial" w:cs="Arial"/>
          <w:color w:val="202024"/>
          <w:spacing w:val="2"/>
          <w:sz w:val="20"/>
          <w:szCs w:val="20"/>
        </w:rPr>
        <w:t>developer</w:t>
      </w:r>
      <w:r w:rsidRPr="002841DA">
        <w:rPr>
          <w:rFonts w:ascii="Arial" w:hAnsi="Arial" w:cs="Arial"/>
          <w:color w:val="202024"/>
          <w:spacing w:val="43"/>
          <w:sz w:val="20"/>
          <w:szCs w:val="20"/>
        </w:rPr>
        <w:t xml:space="preserve"> </w:t>
      </w:r>
      <w:r w:rsidRPr="002841DA">
        <w:rPr>
          <w:rFonts w:ascii="Arial" w:hAnsi="Arial" w:cs="Arial"/>
          <w:color w:val="202024"/>
          <w:spacing w:val="-2"/>
          <w:sz w:val="20"/>
          <w:szCs w:val="20"/>
        </w:rPr>
        <w:t>Management</w:t>
      </w:r>
    </w:p>
    <w:p w14:paraId="3951AEB5" w14:textId="77777777" w:rsidR="00BA2EA4" w:rsidRPr="002841DA" w:rsidRDefault="00BA2EA4" w:rsidP="00BA2EA4">
      <w:pPr>
        <w:tabs>
          <w:tab w:val="left" w:pos="819"/>
        </w:tabs>
        <w:rPr>
          <w:rFonts w:ascii="Arial" w:hAnsi="Arial" w:cs="Arial"/>
          <w:color w:val="202024"/>
          <w:sz w:val="20"/>
          <w:szCs w:val="20"/>
        </w:rPr>
      </w:pPr>
    </w:p>
    <w:p w14:paraId="5A731DC2" w14:textId="07416CAF" w:rsidR="00A33A4B" w:rsidRPr="00D204AC" w:rsidRDefault="00BA2EA4" w:rsidP="00D204AC">
      <w:pPr>
        <w:tabs>
          <w:tab w:val="left" w:pos="819"/>
        </w:tabs>
        <w:jc w:val="center"/>
        <w:rPr>
          <w:rFonts w:ascii="Arial" w:hAnsi="Arial"/>
          <w:b/>
          <w:bCs/>
          <w:color w:val="4472C4" w:themeColor="accent1"/>
          <w:sz w:val="21"/>
          <w:u w:val="single"/>
        </w:rPr>
      </w:pPr>
      <w:r w:rsidRPr="00D204AC">
        <w:rPr>
          <w:rFonts w:ascii="Arial" w:hAnsi="Arial"/>
          <w:b/>
          <w:bCs/>
          <w:color w:val="4472C4" w:themeColor="accent1"/>
          <w:sz w:val="21"/>
          <w:u w:val="single"/>
        </w:rPr>
        <w:t>EXPERIENCE</w:t>
      </w:r>
    </w:p>
    <w:p w14:paraId="19C9BE21" w14:textId="7A1FB24C" w:rsidR="008B2879" w:rsidRPr="00CA51D8" w:rsidRDefault="00A33A4B" w:rsidP="00CA51D8">
      <w:pPr>
        <w:tabs>
          <w:tab w:val="left" w:pos="3225"/>
        </w:tabs>
        <w:spacing w:before="76" w:line="261" w:lineRule="auto"/>
        <w:ind w:left="100" w:right="5702"/>
        <w:rPr>
          <w:rFonts w:ascii="Gill Sans MT"/>
          <w:color w:val="1154CC"/>
          <w:sz w:val="20"/>
        </w:rPr>
      </w:pPr>
      <w:r>
        <w:rPr>
          <w:rFonts w:ascii="Gill Sans MT"/>
          <w:color w:val="1154CC"/>
          <w:sz w:val="20"/>
        </w:rPr>
        <w:t>RAWLINGS GROUP COMPANY</w:t>
      </w:r>
      <w:r>
        <w:rPr>
          <w:rFonts w:ascii="Gill Sans MT"/>
          <w:color w:val="1154CC"/>
          <w:sz w:val="20"/>
        </w:rPr>
        <w:t xml:space="preserve"> </w:t>
      </w:r>
      <w:r w:rsidR="00CA51D8">
        <w:rPr>
          <w:rFonts w:ascii="Gill Sans MT"/>
          <w:color w:val="1154CC"/>
          <w:sz w:val="20"/>
        </w:rPr>
        <w:t xml:space="preserve">-KY </w:t>
      </w:r>
      <w:r w:rsidRPr="008B2879">
        <w:rPr>
          <w:rFonts w:ascii="Gill Sans MT"/>
          <w:color w:val="1154CC"/>
          <w:sz w:val="18"/>
          <w:szCs w:val="18"/>
        </w:rPr>
        <w:t xml:space="preserve">(MAY2023 </w:t>
      </w:r>
      <w:r w:rsidRPr="008B2879">
        <w:rPr>
          <w:rFonts w:ascii="Gill Sans MT"/>
          <w:color w:val="1154CC"/>
          <w:sz w:val="18"/>
          <w:szCs w:val="18"/>
        </w:rPr>
        <w:t>–</w:t>
      </w:r>
      <w:r w:rsidRPr="008B2879">
        <w:rPr>
          <w:rFonts w:ascii="Gill Sans MT"/>
          <w:color w:val="1154CC"/>
          <w:sz w:val="18"/>
          <w:szCs w:val="18"/>
        </w:rPr>
        <w:t xml:space="preserve"> PRESENT</w:t>
      </w:r>
      <w:r w:rsidRPr="008B2879">
        <w:rPr>
          <w:rFonts w:ascii="Gill Sans MT"/>
          <w:color w:val="1154CC"/>
          <w:spacing w:val="-12"/>
          <w:sz w:val="18"/>
          <w:szCs w:val="18"/>
        </w:rPr>
        <w:t>)</w:t>
      </w:r>
    </w:p>
    <w:p w14:paraId="591D53F4" w14:textId="7FCC6427" w:rsidR="00A33A4B" w:rsidRPr="008B2879" w:rsidRDefault="008B2879" w:rsidP="008B2879">
      <w:pPr>
        <w:tabs>
          <w:tab w:val="left" w:pos="3225"/>
        </w:tabs>
        <w:spacing w:before="76" w:line="261" w:lineRule="auto"/>
        <w:ind w:left="100" w:right="5702"/>
        <w:rPr>
          <w:rFonts w:ascii="Gill Sans MT"/>
          <w:color w:val="1154CC"/>
          <w:spacing w:val="-12"/>
          <w:sz w:val="20"/>
        </w:rPr>
      </w:pPr>
      <w:r>
        <w:rPr>
          <w:rFonts w:ascii="Gill Sans MT"/>
          <w:color w:val="1154CC"/>
          <w:spacing w:val="-12"/>
          <w:sz w:val="20"/>
        </w:rPr>
        <w:t xml:space="preserve"> </w:t>
      </w:r>
      <w:r w:rsidR="00A33A4B" w:rsidRPr="00A33A4B">
        <w:rPr>
          <w:rFonts w:ascii="Gill Sans MT"/>
          <w:color w:val="1154CC"/>
          <w:spacing w:val="-12"/>
          <w:sz w:val="16"/>
          <w:szCs w:val="16"/>
        </w:rPr>
        <w:t xml:space="preserve">LEAD </w:t>
      </w:r>
      <w:r w:rsidRPr="00A33A4B">
        <w:rPr>
          <w:rFonts w:ascii="Gill Sans MT"/>
          <w:color w:val="1154CC"/>
          <w:spacing w:val="-12"/>
          <w:sz w:val="16"/>
          <w:szCs w:val="16"/>
        </w:rPr>
        <w:t>DATA GOVERNANCY</w:t>
      </w:r>
      <w:r>
        <w:rPr>
          <w:rFonts w:ascii="Gill Sans MT"/>
          <w:color w:val="1154CC"/>
          <w:spacing w:val="-12"/>
          <w:sz w:val="16"/>
          <w:szCs w:val="16"/>
        </w:rPr>
        <w:t xml:space="preserve"> </w:t>
      </w:r>
      <w:r w:rsidRPr="00A33A4B">
        <w:rPr>
          <w:rFonts w:ascii="Gill Sans MT"/>
          <w:color w:val="1154CC"/>
          <w:sz w:val="16"/>
          <w:szCs w:val="16"/>
        </w:rPr>
        <w:t>ANALYSY</w:t>
      </w:r>
      <w:r w:rsidR="00A33A4B" w:rsidRPr="00A33A4B">
        <w:rPr>
          <w:rFonts w:ascii="Gill Sans MT"/>
          <w:color w:val="1154CC"/>
          <w:spacing w:val="-12"/>
          <w:sz w:val="16"/>
          <w:szCs w:val="16"/>
        </w:rPr>
        <w:t xml:space="preserve"> </w:t>
      </w:r>
    </w:p>
    <w:p w14:paraId="5BBED3BE" w14:textId="4D6B6840" w:rsidR="008B2879" w:rsidRPr="002841DA" w:rsidRDefault="008B2879" w:rsidP="00A33A4B">
      <w:pPr>
        <w:pStyle w:val="ListParagraph"/>
        <w:numPr>
          <w:ilvl w:val="0"/>
          <w:numId w:val="1"/>
        </w:numPr>
        <w:tabs>
          <w:tab w:val="left" w:pos="819"/>
          <w:tab w:val="left" w:pos="8990"/>
        </w:tabs>
        <w:spacing w:before="7"/>
        <w:ind w:left="819" w:hanging="359"/>
        <w:rPr>
          <w:rFonts w:ascii="Arial" w:hAnsi="Arial" w:cs="Arial"/>
          <w:color w:val="404040"/>
          <w:sz w:val="20"/>
        </w:rPr>
      </w:pPr>
      <w:r w:rsidRPr="002841DA">
        <w:rPr>
          <w:rFonts w:ascii="Arial" w:hAnsi="Arial" w:cs="Arial"/>
          <w:color w:val="404040"/>
          <w:sz w:val="20"/>
        </w:rPr>
        <w:t>Created Stand Alone Data Dictionaries through a collaboration with Business and Technical SMEs while utilizing Agile Delivery Methodology</w:t>
      </w:r>
    </w:p>
    <w:p w14:paraId="552AA99B" w14:textId="28A1A189" w:rsidR="00A33A4B" w:rsidRPr="002841DA" w:rsidRDefault="00A33A4B" w:rsidP="00A33A4B">
      <w:pPr>
        <w:pStyle w:val="ListParagraph"/>
        <w:numPr>
          <w:ilvl w:val="0"/>
          <w:numId w:val="1"/>
        </w:numPr>
        <w:tabs>
          <w:tab w:val="left" w:pos="819"/>
          <w:tab w:val="left" w:pos="8990"/>
        </w:tabs>
        <w:spacing w:before="7"/>
        <w:ind w:left="819" w:hanging="359"/>
        <w:rPr>
          <w:rFonts w:ascii="Arial" w:hAnsi="Arial" w:cs="Arial"/>
          <w:color w:val="404040"/>
          <w:sz w:val="20"/>
        </w:rPr>
      </w:pPr>
      <w:r w:rsidRPr="002841DA">
        <w:rPr>
          <w:rFonts w:ascii="Arial" w:hAnsi="Arial" w:cs="Arial"/>
          <w:color w:val="404040"/>
          <w:spacing w:val="-2"/>
          <w:w w:val="110"/>
          <w:sz w:val="20"/>
        </w:rPr>
        <w:t>Developed</w:t>
      </w:r>
      <w:r w:rsidRPr="002841DA">
        <w:rPr>
          <w:rFonts w:ascii="Arial" w:hAnsi="Arial" w:cs="Arial"/>
          <w:color w:val="404040"/>
          <w:spacing w:val="-8"/>
          <w:w w:val="110"/>
          <w:sz w:val="20"/>
        </w:rPr>
        <w:t xml:space="preserve"> </w:t>
      </w:r>
      <w:r w:rsidRPr="002841DA">
        <w:rPr>
          <w:rFonts w:ascii="Arial" w:hAnsi="Arial" w:cs="Arial"/>
          <w:color w:val="404040"/>
          <w:spacing w:val="-2"/>
          <w:w w:val="110"/>
          <w:sz w:val="20"/>
        </w:rPr>
        <w:t>and</w:t>
      </w:r>
      <w:r w:rsidRPr="002841DA">
        <w:rPr>
          <w:rFonts w:ascii="Arial" w:hAnsi="Arial" w:cs="Arial"/>
          <w:color w:val="404040"/>
          <w:spacing w:val="-7"/>
          <w:w w:val="110"/>
          <w:sz w:val="20"/>
        </w:rPr>
        <w:t xml:space="preserve"> </w:t>
      </w:r>
      <w:r w:rsidRPr="002841DA">
        <w:rPr>
          <w:rFonts w:ascii="Arial" w:hAnsi="Arial" w:cs="Arial"/>
          <w:color w:val="404040"/>
          <w:spacing w:val="-2"/>
          <w:w w:val="110"/>
          <w:sz w:val="20"/>
        </w:rPr>
        <w:t>implemented</w:t>
      </w:r>
      <w:r w:rsidRPr="002841DA">
        <w:rPr>
          <w:rFonts w:ascii="Arial" w:hAnsi="Arial" w:cs="Arial"/>
          <w:color w:val="404040"/>
          <w:spacing w:val="-7"/>
          <w:w w:val="110"/>
          <w:sz w:val="20"/>
        </w:rPr>
        <w:t xml:space="preserve"> </w:t>
      </w:r>
      <w:r w:rsidRPr="002841DA">
        <w:rPr>
          <w:rFonts w:ascii="Arial" w:hAnsi="Arial" w:cs="Arial"/>
          <w:color w:val="404040"/>
          <w:spacing w:val="-2"/>
          <w:w w:val="110"/>
          <w:sz w:val="20"/>
        </w:rPr>
        <w:t>data</w:t>
      </w:r>
      <w:r w:rsidRPr="002841DA">
        <w:rPr>
          <w:rFonts w:ascii="Arial" w:hAnsi="Arial" w:cs="Arial"/>
          <w:color w:val="404040"/>
          <w:spacing w:val="-7"/>
          <w:w w:val="110"/>
          <w:sz w:val="20"/>
        </w:rPr>
        <w:t xml:space="preserve"> </w:t>
      </w:r>
      <w:r w:rsidRPr="002841DA">
        <w:rPr>
          <w:rFonts w:ascii="Arial" w:hAnsi="Arial" w:cs="Arial"/>
          <w:color w:val="404040"/>
          <w:spacing w:val="-2"/>
          <w:w w:val="110"/>
          <w:sz w:val="20"/>
        </w:rPr>
        <w:t>governance</w:t>
      </w:r>
      <w:r w:rsidRPr="002841DA">
        <w:rPr>
          <w:rFonts w:ascii="Arial" w:hAnsi="Arial" w:cs="Arial"/>
          <w:color w:val="404040"/>
          <w:spacing w:val="-7"/>
          <w:w w:val="110"/>
          <w:sz w:val="20"/>
        </w:rPr>
        <w:t xml:space="preserve"> </w:t>
      </w:r>
      <w:r w:rsidRPr="002841DA">
        <w:rPr>
          <w:rFonts w:ascii="Arial" w:hAnsi="Arial" w:cs="Arial"/>
          <w:color w:val="404040"/>
          <w:spacing w:val="-2"/>
          <w:w w:val="110"/>
          <w:sz w:val="20"/>
        </w:rPr>
        <w:t>policies</w:t>
      </w:r>
      <w:r w:rsidRPr="002841DA">
        <w:rPr>
          <w:rFonts w:ascii="Arial" w:hAnsi="Arial" w:cs="Arial"/>
          <w:color w:val="404040"/>
          <w:spacing w:val="-7"/>
          <w:w w:val="110"/>
          <w:sz w:val="20"/>
        </w:rPr>
        <w:t xml:space="preserve"> </w:t>
      </w:r>
      <w:r w:rsidRPr="002841DA">
        <w:rPr>
          <w:rFonts w:ascii="Arial" w:hAnsi="Arial" w:cs="Arial"/>
          <w:color w:val="404040"/>
          <w:spacing w:val="-2"/>
          <w:w w:val="110"/>
          <w:sz w:val="20"/>
        </w:rPr>
        <w:t>and</w:t>
      </w:r>
      <w:r w:rsidRPr="002841DA">
        <w:rPr>
          <w:rFonts w:ascii="Arial" w:hAnsi="Arial" w:cs="Arial"/>
          <w:color w:val="404040"/>
          <w:spacing w:val="-8"/>
          <w:w w:val="110"/>
          <w:sz w:val="20"/>
        </w:rPr>
        <w:t xml:space="preserve"> </w:t>
      </w:r>
      <w:r w:rsidRPr="002841DA">
        <w:rPr>
          <w:rFonts w:ascii="Arial" w:hAnsi="Arial" w:cs="Arial"/>
          <w:color w:val="404040"/>
          <w:spacing w:val="-2"/>
          <w:w w:val="110"/>
          <w:sz w:val="20"/>
        </w:rPr>
        <w:t>procedures</w:t>
      </w:r>
      <w:r w:rsidRPr="002841DA">
        <w:rPr>
          <w:rFonts w:ascii="Arial" w:hAnsi="Arial" w:cs="Arial"/>
          <w:color w:val="404040"/>
          <w:spacing w:val="-7"/>
          <w:w w:val="110"/>
          <w:sz w:val="20"/>
        </w:rPr>
        <w:t xml:space="preserve"> </w:t>
      </w:r>
      <w:r w:rsidRPr="002841DA">
        <w:rPr>
          <w:rFonts w:ascii="Arial" w:hAnsi="Arial" w:cs="Arial"/>
          <w:color w:val="404040"/>
          <w:spacing w:val="-2"/>
          <w:w w:val="110"/>
          <w:sz w:val="20"/>
        </w:rPr>
        <w:t>to</w:t>
      </w:r>
      <w:r w:rsidRPr="002841DA">
        <w:rPr>
          <w:rFonts w:ascii="Arial" w:hAnsi="Arial" w:cs="Arial"/>
          <w:color w:val="404040"/>
          <w:spacing w:val="-7"/>
          <w:w w:val="110"/>
          <w:sz w:val="20"/>
        </w:rPr>
        <w:t xml:space="preserve"> </w:t>
      </w:r>
      <w:r w:rsidRPr="002841DA">
        <w:rPr>
          <w:rFonts w:ascii="Arial" w:hAnsi="Arial" w:cs="Arial"/>
          <w:color w:val="404040"/>
          <w:spacing w:val="-2"/>
          <w:w w:val="110"/>
          <w:sz w:val="20"/>
        </w:rPr>
        <w:t>ensure</w:t>
      </w:r>
      <w:r w:rsidRPr="002841DA">
        <w:rPr>
          <w:rFonts w:ascii="Arial" w:hAnsi="Arial" w:cs="Arial"/>
          <w:color w:val="404040"/>
          <w:spacing w:val="-7"/>
          <w:w w:val="110"/>
          <w:sz w:val="20"/>
        </w:rPr>
        <w:t xml:space="preserve"> </w:t>
      </w:r>
      <w:r w:rsidRPr="002841DA">
        <w:rPr>
          <w:rFonts w:ascii="Arial" w:hAnsi="Arial" w:cs="Arial"/>
          <w:color w:val="404040"/>
          <w:spacing w:val="-2"/>
          <w:w w:val="110"/>
          <w:sz w:val="20"/>
        </w:rPr>
        <w:t>the</w:t>
      </w:r>
      <w:r w:rsidRPr="002841DA">
        <w:rPr>
          <w:rFonts w:ascii="Arial" w:hAnsi="Arial" w:cs="Arial"/>
          <w:color w:val="404040"/>
          <w:spacing w:val="-7"/>
          <w:w w:val="110"/>
          <w:sz w:val="20"/>
        </w:rPr>
        <w:t xml:space="preserve"> </w:t>
      </w:r>
      <w:r w:rsidRPr="002841DA">
        <w:rPr>
          <w:rFonts w:ascii="Arial" w:hAnsi="Arial" w:cs="Arial"/>
          <w:color w:val="404040"/>
          <w:spacing w:val="-2"/>
          <w:w w:val="110"/>
          <w:sz w:val="20"/>
        </w:rPr>
        <w:t>integrity</w:t>
      </w:r>
      <w:r w:rsidRPr="002841DA">
        <w:rPr>
          <w:rFonts w:ascii="Arial" w:hAnsi="Arial" w:cs="Arial"/>
          <w:color w:val="404040"/>
          <w:spacing w:val="-7"/>
          <w:w w:val="110"/>
          <w:sz w:val="20"/>
        </w:rPr>
        <w:t xml:space="preserve"> </w:t>
      </w:r>
      <w:r w:rsidRPr="002841DA">
        <w:rPr>
          <w:rFonts w:ascii="Arial" w:hAnsi="Arial" w:cs="Arial"/>
          <w:color w:val="404040"/>
          <w:spacing w:val="-5"/>
          <w:w w:val="110"/>
          <w:sz w:val="20"/>
        </w:rPr>
        <w:t>and</w:t>
      </w:r>
    </w:p>
    <w:p w14:paraId="75C55533" w14:textId="33AE5AAF" w:rsidR="008B2879" w:rsidRPr="00A33A4B" w:rsidRDefault="008B2879" w:rsidP="00D204AC">
      <w:pPr>
        <w:spacing w:before="5"/>
        <w:ind w:left="820"/>
        <w:rPr>
          <w:rFonts w:ascii="Gill Sans MT" w:hAnsi="Gill Sans MT"/>
          <w:color w:val="404040"/>
          <w:spacing w:val="-4"/>
          <w:w w:val="115"/>
          <w:sz w:val="20"/>
        </w:rPr>
      </w:pPr>
      <w:r w:rsidRPr="002841DA">
        <w:rPr>
          <w:rFonts w:ascii="Arial" w:hAnsi="Arial" w:cs="Arial"/>
          <w:color w:val="404040"/>
          <w:spacing w:val="-2"/>
          <w:w w:val="110"/>
          <w:sz w:val="20"/>
        </w:rPr>
        <w:t>S</w:t>
      </w:r>
      <w:r w:rsidR="00A33A4B" w:rsidRPr="002841DA">
        <w:rPr>
          <w:rFonts w:ascii="Arial" w:hAnsi="Arial" w:cs="Arial"/>
          <w:color w:val="404040"/>
          <w:spacing w:val="-2"/>
          <w:w w:val="110"/>
          <w:sz w:val="20"/>
        </w:rPr>
        <w:t>ecurity</w:t>
      </w:r>
      <w:r w:rsidRPr="002841DA">
        <w:rPr>
          <w:rFonts w:ascii="Arial" w:hAnsi="Arial" w:cs="Arial"/>
          <w:color w:val="404040"/>
          <w:spacing w:val="-2"/>
          <w:w w:val="110"/>
          <w:sz w:val="20"/>
        </w:rPr>
        <w:t xml:space="preserve"> </w:t>
      </w:r>
      <w:r w:rsidR="00A33A4B" w:rsidRPr="002841DA">
        <w:rPr>
          <w:rFonts w:ascii="Arial" w:hAnsi="Arial" w:cs="Arial"/>
          <w:color w:val="404040"/>
          <w:spacing w:val="-2"/>
          <w:w w:val="110"/>
          <w:sz w:val="20"/>
        </w:rPr>
        <w:t>organization</w:t>
      </w:r>
      <w:r w:rsidR="00A33A4B" w:rsidRPr="002841DA">
        <w:rPr>
          <w:rFonts w:ascii="Arial" w:hAnsi="Arial" w:cs="Arial"/>
          <w:color w:val="404040"/>
          <w:spacing w:val="18"/>
          <w:w w:val="115"/>
          <w:sz w:val="20"/>
        </w:rPr>
        <w:t xml:space="preserve"> </w:t>
      </w:r>
      <w:r w:rsidR="00A33A4B" w:rsidRPr="002841DA">
        <w:rPr>
          <w:rFonts w:ascii="Arial" w:hAnsi="Arial" w:cs="Arial"/>
          <w:color w:val="404040"/>
          <w:spacing w:val="-4"/>
          <w:w w:val="115"/>
          <w:sz w:val="20"/>
        </w:rPr>
        <w:t>data</w:t>
      </w:r>
      <w:r w:rsidRPr="002841DA">
        <w:rPr>
          <w:rFonts w:ascii="Arial" w:hAnsi="Arial" w:cs="Arial"/>
          <w:color w:val="404040"/>
          <w:spacing w:val="-4"/>
          <w:w w:val="115"/>
          <w:sz w:val="20"/>
        </w:rPr>
        <w:t xml:space="preserve"> by first identifying poor Quality data, ensuring corrective</w:t>
      </w:r>
      <w:r w:rsidR="00CA51D8" w:rsidRPr="002841DA">
        <w:rPr>
          <w:rFonts w:ascii="Arial" w:hAnsi="Arial" w:cs="Arial"/>
          <w:color w:val="404040"/>
          <w:spacing w:val="-4"/>
          <w:w w:val="115"/>
          <w:sz w:val="20"/>
        </w:rPr>
        <w:t xml:space="preserve"> </w:t>
      </w:r>
      <w:r w:rsidR="002841DA" w:rsidRPr="002841DA">
        <w:rPr>
          <w:rFonts w:ascii="Arial" w:hAnsi="Arial" w:cs="Arial"/>
          <w:color w:val="404040"/>
          <w:spacing w:val="-4"/>
          <w:w w:val="115"/>
          <w:sz w:val="20"/>
        </w:rPr>
        <w:t>actions,</w:t>
      </w:r>
      <w:r w:rsidR="00CA51D8" w:rsidRPr="002841DA">
        <w:rPr>
          <w:rFonts w:ascii="Arial" w:hAnsi="Arial" w:cs="Arial"/>
          <w:color w:val="404040"/>
          <w:spacing w:val="-4"/>
          <w:w w:val="115"/>
          <w:sz w:val="20"/>
        </w:rPr>
        <w:t xml:space="preserve"> and finding resolutions</w:t>
      </w:r>
      <w:r w:rsidR="00D204AC">
        <w:rPr>
          <w:rFonts w:ascii="Gill Sans MT" w:hAnsi="Gill Sans MT"/>
          <w:color w:val="404040"/>
          <w:spacing w:val="-4"/>
          <w:w w:val="115"/>
          <w:sz w:val="20"/>
        </w:rPr>
        <w:t>.</w:t>
      </w:r>
      <w:r>
        <w:rPr>
          <w:rFonts w:ascii="Gill Sans MT" w:hAnsi="Gill Sans MT"/>
          <w:color w:val="404040"/>
          <w:spacing w:val="-4"/>
          <w:w w:val="115"/>
          <w:sz w:val="20"/>
        </w:rPr>
        <w:t xml:space="preserve"> </w:t>
      </w:r>
    </w:p>
    <w:p w14:paraId="47FEC63E" w14:textId="77932036" w:rsidR="00A33A4B" w:rsidRPr="002841DA" w:rsidRDefault="00A33A4B" w:rsidP="00A33A4B">
      <w:pPr>
        <w:pStyle w:val="ListParagraph"/>
        <w:numPr>
          <w:ilvl w:val="0"/>
          <w:numId w:val="1"/>
        </w:numPr>
        <w:tabs>
          <w:tab w:val="left" w:pos="819"/>
        </w:tabs>
        <w:spacing w:before="6"/>
        <w:ind w:left="819" w:hanging="359"/>
        <w:rPr>
          <w:rFonts w:ascii="Arial" w:hAnsi="Arial" w:cs="Arial"/>
          <w:color w:val="404040"/>
          <w:sz w:val="20"/>
        </w:rPr>
      </w:pPr>
      <w:r w:rsidRPr="002841DA">
        <w:rPr>
          <w:rFonts w:ascii="Arial" w:hAnsi="Arial" w:cs="Arial"/>
          <w:color w:val="404040"/>
          <w:w w:val="110"/>
          <w:sz w:val="20"/>
        </w:rPr>
        <w:lastRenderedPageBreak/>
        <w:t>Conducted</w:t>
      </w:r>
      <w:r w:rsidRPr="002841DA">
        <w:rPr>
          <w:rFonts w:ascii="Arial" w:hAnsi="Arial" w:cs="Arial"/>
          <w:color w:val="404040"/>
          <w:spacing w:val="-6"/>
          <w:w w:val="110"/>
          <w:sz w:val="20"/>
        </w:rPr>
        <w:t xml:space="preserve"> </w:t>
      </w:r>
      <w:r w:rsidRPr="002841DA">
        <w:rPr>
          <w:rFonts w:ascii="Arial" w:hAnsi="Arial" w:cs="Arial"/>
          <w:color w:val="404040"/>
          <w:w w:val="110"/>
          <w:sz w:val="20"/>
        </w:rPr>
        <w:t>data</w:t>
      </w:r>
      <w:r w:rsidRPr="002841DA">
        <w:rPr>
          <w:rFonts w:ascii="Arial" w:hAnsi="Arial" w:cs="Arial"/>
          <w:color w:val="404040"/>
          <w:spacing w:val="-5"/>
          <w:w w:val="110"/>
          <w:sz w:val="20"/>
        </w:rPr>
        <w:t xml:space="preserve"> </w:t>
      </w:r>
      <w:r w:rsidRPr="002841DA">
        <w:rPr>
          <w:rFonts w:ascii="Arial" w:hAnsi="Arial" w:cs="Arial"/>
          <w:color w:val="404040"/>
          <w:w w:val="110"/>
          <w:sz w:val="20"/>
        </w:rPr>
        <w:t>quality</w:t>
      </w:r>
      <w:r w:rsidRPr="002841DA">
        <w:rPr>
          <w:rFonts w:ascii="Arial" w:hAnsi="Arial" w:cs="Arial"/>
          <w:color w:val="404040"/>
          <w:spacing w:val="-5"/>
          <w:w w:val="110"/>
          <w:sz w:val="20"/>
        </w:rPr>
        <w:t xml:space="preserve"> </w:t>
      </w:r>
      <w:r w:rsidRPr="002841DA">
        <w:rPr>
          <w:rFonts w:ascii="Arial" w:hAnsi="Arial" w:cs="Arial"/>
          <w:color w:val="404040"/>
          <w:w w:val="110"/>
          <w:sz w:val="20"/>
        </w:rPr>
        <w:t>assessments</w:t>
      </w:r>
      <w:r w:rsidRPr="002841DA">
        <w:rPr>
          <w:rFonts w:ascii="Arial" w:hAnsi="Arial" w:cs="Arial"/>
          <w:color w:val="404040"/>
          <w:spacing w:val="-5"/>
          <w:w w:val="110"/>
          <w:sz w:val="20"/>
        </w:rPr>
        <w:t xml:space="preserve"> </w:t>
      </w:r>
      <w:r w:rsidRPr="002841DA">
        <w:rPr>
          <w:rFonts w:ascii="Arial" w:hAnsi="Arial" w:cs="Arial"/>
          <w:color w:val="404040"/>
          <w:w w:val="110"/>
          <w:sz w:val="20"/>
        </w:rPr>
        <w:t>and</w:t>
      </w:r>
      <w:r w:rsidRPr="002841DA">
        <w:rPr>
          <w:rFonts w:ascii="Arial" w:hAnsi="Arial" w:cs="Arial"/>
          <w:color w:val="404040"/>
          <w:spacing w:val="-5"/>
          <w:w w:val="110"/>
          <w:sz w:val="20"/>
        </w:rPr>
        <w:t xml:space="preserve"> </w:t>
      </w:r>
      <w:r w:rsidRPr="002841DA">
        <w:rPr>
          <w:rFonts w:ascii="Arial" w:hAnsi="Arial" w:cs="Arial"/>
          <w:color w:val="404040"/>
          <w:w w:val="110"/>
          <w:sz w:val="20"/>
        </w:rPr>
        <w:t>implemented</w:t>
      </w:r>
      <w:r w:rsidRPr="002841DA">
        <w:rPr>
          <w:rFonts w:ascii="Arial" w:hAnsi="Arial" w:cs="Arial"/>
          <w:color w:val="404040"/>
          <w:spacing w:val="-5"/>
          <w:w w:val="110"/>
          <w:sz w:val="20"/>
        </w:rPr>
        <w:t xml:space="preserve"> </w:t>
      </w:r>
      <w:r w:rsidRPr="002841DA">
        <w:rPr>
          <w:rFonts w:ascii="Arial" w:hAnsi="Arial" w:cs="Arial"/>
          <w:color w:val="404040"/>
          <w:w w:val="110"/>
          <w:sz w:val="20"/>
        </w:rPr>
        <w:t>measures</w:t>
      </w:r>
      <w:r w:rsidRPr="002841DA">
        <w:rPr>
          <w:rFonts w:ascii="Arial" w:hAnsi="Arial" w:cs="Arial"/>
          <w:color w:val="404040"/>
          <w:spacing w:val="-5"/>
          <w:w w:val="110"/>
          <w:sz w:val="20"/>
        </w:rPr>
        <w:t xml:space="preserve"> </w:t>
      </w:r>
      <w:r w:rsidRPr="002841DA">
        <w:rPr>
          <w:rFonts w:ascii="Arial" w:hAnsi="Arial" w:cs="Arial"/>
          <w:color w:val="404040"/>
          <w:w w:val="110"/>
          <w:sz w:val="20"/>
        </w:rPr>
        <w:t>to</w:t>
      </w:r>
      <w:r w:rsidRPr="002841DA">
        <w:rPr>
          <w:rFonts w:ascii="Arial" w:hAnsi="Arial" w:cs="Arial"/>
          <w:color w:val="404040"/>
          <w:spacing w:val="-5"/>
          <w:w w:val="110"/>
          <w:sz w:val="20"/>
        </w:rPr>
        <w:t xml:space="preserve"> </w:t>
      </w:r>
      <w:r w:rsidRPr="002841DA">
        <w:rPr>
          <w:rFonts w:ascii="Arial" w:hAnsi="Arial" w:cs="Arial"/>
          <w:color w:val="404040"/>
          <w:w w:val="110"/>
          <w:sz w:val="20"/>
        </w:rPr>
        <w:t>improve</w:t>
      </w:r>
      <w:r w:rsidRPr="002841DA">
        <w:rPr>
          <w:rFonts w:ascii="Arial" w:hAnsi="Arial" w:cs="Arial"/>
          <w:color w:val="404040"/>
          <w:spacing w:val="-6"/>
          <w:w w:val="110"/>
          <w:sz w:val="20"/>
        </w:rPr>
        <w:t xml:space="preserve"> </w:t>
      </w:r>
      <w:r w:rsidRPr="002841DA">
        <w:rPr>
          <w:rFonts w:ascii="Arial" w:hAnsi="Arial" w:cs="Arial"/>
          <w:color w:val="404040"/>
          <w:w w:val="110"/>
          <w:sz w:val="20"/>
        </w:rPr>
        <w:t>data</w:t>
      </w:r>
      <w:r w:rsidRPr="002841DA">
        <w:rPr>
          <w:rFonts w:ascii="Arial" w:hAnsi="Arial" w:cs="Arial"/>
          <w:color w:val="404040"/>
          <w:spacing w:val="-5"/>
          <w:w w:val="110"/>
          <w:sz w:val="20"/>
        </w:rPr>
        <w:t xml:space="preserve"> </w:t>
      </w:r>
      <w:r w:rsidRPr="002841DA">
        <w:rPr>
          <w:rFonts w:ascii="Arial" w:hAnsi="Arial" w:cs="Arial"/>
          <w:color w:val="404040"/>
          <w:w w:val="110"/>
          <w:sz w:val="20"/>
        </w:rPr>
        <w:t>quality</w:t>
      </w:r>
      <w:r w:rsidR="008B2879" w:rsidRPr="002841DA">
        <w:rPr>
          <w:rFonts w:ascii="Arial" w:hAnsi="Arial" w:cs="Arial"/>
          <w:color w:val="404040"/>
          <w:spacing w:val="-5"/>
          <w:w w:val="110"/>
          <w:sz w:val="20"/>
        </w:rPr>
        <w:t xml:space="preserve"> </w:t>
      </w:r>
      <w:r w:rsidRPr="002841DA">
        <w:rPr>
          <w:rFonts w:ascii="Arial" w:hAnsi="Arial" w:cs="Arial"/>
          <w:color w:val="404040"/>
          <w:spacing w:val="-2"/>
          <w:w w:val="110"/>
          <w:sz w:val="20"/>
        </w:rPr>
        <w:t>accuracy.</w:t>
      </w:r>
    </w:p>
    <w:p w14:paraId="14080C4C" w14:textId="77777777" w:rsidR="00A33A4B" w:rsidRPr="002841DA" w:rsidRDefault="00A33A4B" w:rsidP="00A33A4B">
      <w:pPr>
        <w:pStyle w:val="ListParagraph"/>
        <w:numPr>
          <w:ilvl w:val="0"/>
          <w:numId w:val="1"/>
        </w:numPr>
        <w:tabs>
          <w:tab w:val="left" w:pos="819"/>
        </w:tabs>
        <w:spacing w:before="6"/>
        <w:ind w:left="819" w:hanging="359"/>
        <w:rPr>
          <w:rFonts w:ascii="Arial" w:hAnsi="Arial" w:cs="Arial"/>
          <w:color w:val="404040"/>
          <w:sz w:val="20"/>
        </w:rPr>
      </w:pPr>
      <w:r w:rsidRPr="002841DA">
        <w:rPr>
          <w:rFonts w:ascii="Arial" w:hAnsi="Arial" w:cs="Arial"/>
          <w:color w:val="404040"/>
          <w:sz w:val="20"/>
        </w:rPr>
        <w:t>Ensured</w:t>
      </w:r>
      <w:r w:rsidRPr="002841DA">
        <w:rPr>
          <w:rFonts w:ascii="Arial" w:hAnsi="Arial" w:cs="Arial"/>
          <w:color w:val="404040"/>
          <w:spacing w:val="34"/>
          <w:sz w:val="20"/>
        </w:rPr>
        <w:t xml:space="preserve"> </w:t>
      </w:r>
      <w:r w:rsidRPr="002841DA">
        <w:rPr>
          <w:rFonts w:ascii="Arial" w:hAnsi="Arial" w:cs="Arial"/>
          <w:color w:val="404040"/>
          <w:sz w:val="20"/>
        </w:rPr>
        <w:t>compliance</w:t>
      </w:r>
      <w:r w:rsidRPr="002841DA">
        <w:rPr>
          <w:rFonts w:ascii="Arial" w:hAnsi="Arial" w:cs="Arial"/>
          <w:color w:val="404040"/>
          <w:spacing w:val="35"/>
          <w:sz w:val="20"/>
        </w:rPr>
        <w:t xml:space="preserve"> </w:t>
      </w:r>
      <w:r w:rsidRPr="002841DA">
        <w:rPr>
          <w:rFonts w:ascii="Arial" w:hAnsi="Arial" w:cs="Arial"/>
          <w:color w:val="404040"/>
          <w:sz w:val="20"/>
        </w:rPr>
        <w:t>with</w:t>
      </w:r>
      <w:r w:rsidRPr="002841DA">
        <w:rPr>
          <w:rFonts w:ascii="Arial" w:hAnsi="Arial" w:cs="Arial"/>
          <w:color w:val="404040"/>
          <w:spacing w:val="35"/>
          <w:sz w:val="20"/>
        </w:rPr>
        <w:t xml:space="preserve"> </w:t>
      </w:r>
      <w:r w:rsidRPr="002841DA">
        <w:rPr>
          <w:rFonts w:ascii="Arial" w:hAnsi="Arial" w:cs="Arial"/>
          <w:color w:val="404040"/>
          <w:sz w:val="20"/>
        </w:rPr>
        <w:t>regulatory</w:t>
      </w:r>
      <w:r w:rsidRPr="002841DA">
        <w:rPr>
          <w:rFonts w:ascii="Arial" w:hAnsi="Arial" w:cs="Arial"/>
          <w:color w:val="404040"/>
          <w:spacing w:val="34"/>
          <w:sz w:val="20"/>
        </w:rPr>
        <w:t xml:space="preserve"> </w:t>
      </w:r>
      <w:r w:rsidRPr="002841DA">
        <w:rPr>
          <w:rFonts w:ascii="Arial" w:hAnsi="Arial" w:cs="Arial"/>
          <w:color w:val="404040"/>
          <w:sz w:val="20"/>
        </w:rPr>
        <w:t>requirements</w:t>
      </w:r>
      <w:r w:rsidRPr="002841DA">
        <w:rPr>
          <w:rFonts w:ascii="Arial" w:hAnsi="Arial" w:cs="Arial"/>
          <w:color w:val="404040"/>
          <w:spacing w:val="35"/>
          <w:sz w:val="20"/>
        </w:rPr>
        <w:t xml:space="preserve"> </w:t>
      </w:r>
      <w:r w:rsidRPr="002841DA">
        <w:rPr>
          <w:rFonts w:ascii="Arial" w:hAnsi="Arial" w:cs="Arial"/>
          <w:color w:val="404040"/>
          <w:sz w:val="20"/>
        </w:rPr>
        <w:t>such</w:t>
      </w:r>
      <w:r w:rsidRPr="002841DA">
        <w:rPr>
          <w:rFonts w:ascii="Arial" w:hAnsi="Arial" w:cs="Arial"/>
          <w:color w:val="404040"/>
          <w:spacing w:val="35"/>
          <w:sz w:val="20"/>
        </w:rPr>
        <w:t xml:space="preserve"> </w:t>
      </w:r>
      <w:r w:rsidRPr="002841DA">
        <w:rPr>
          <w:rFonts w:ascii="Arial" w:hAnsi="Arial" w:cs="Arial"/>
          <w:color w:val="404040"/>
          <w:sz w:val="20"/>
        </w:rPr>
        <w:t>as</w:t>
      </w:r>
      <w:r w:rsidRPr="002841DA">
        <w:rPr>
          <w:rFonts w:ascii="Arial" w:hAnsi="Arial" w:cs="Arial"/>
          <w:color w:val="404040"/>
          <w:spacing w:val="34"/>
          <w:sz w:val="20"/>
        </w:rPr>
        <w:t xml:space="preserve"> </w:t>
      </w:r>
      <w:r w:rsidRPr="002841DA">
        <w:rPr>
          <w:rFonts w:ascii="Arial" w:hAnsi="Arial" w:cs="Arial"/>
          <w:color w:val="404040"/>
          <w:sz w:val="20"/>
        </w:rPr>
        <w:t>GDPR,</w:t>
      </w:r>
      <w:r w:rsidRPr="002841DA">
        <w:rPr>
          <w:rFonts w:ascii="Arial" w:hAnsi="Arial" w:cs="Arial"/>
          <w:color w:val="404040"/>
          <w:spacing w:val="35"/>
          <w:sz w:val="20"/>
        </w:rPr>
        <w:t xml:space="preserve"> </w:t>
      </w:r>
      <w:r w:rsidRPr="002841DA">
        <w:rPr>
          <w:rFonts w:ascii="Arial" w:hAnsi="Arial" w:cs="Arial"/>
          <w:color w:val="404040"/>
          <w:sz w:val="20"/>
        </w:rPr>
        <w:t>CCPA,</w:t>
      </w:r>
      <w:r w:rsidRPr="002841DA">
        <w:rPr>
          <w:rFonts w:ascii="Arial" w:hAnsi="Arial" w:cs="Arial"/>
          <w:color w:val="404040"/>
          <w:spacing w:val="35"/>
          <w:sz w:val="20"/>
        </w:rPr>
        <w:t xml:space="preserve"> </w:t>
      </w:r>
      <w:r w:rsidRPr="002841DA">
        <w:rPr>
          <w:rFonts w:ascii="Arial" w:hAnsi="Arial" w:cs="Arial"/>
          <w:color w:val="404040"/>
          <w:sz w:val="20"/>
        </w:rPr>
        <w:t>and</w:t>
      </w:r>
      <w:r w:rsidRPr="002841DA">
        <w:rPr>
          <w:rFonts w:ascii="Arial" w:hAnsi="Arial" w:cs="Arial"/>
          <w:color w:val="404040"/>
          <w:spacing w:val="34"/>
          <w:sz w:val="20"/>
        </w:rPr>
        <w:t xml:space="preserve"> </w:t>
      </w:r>
      <w:r w:rsidRPr="002841DA">
        <w:rPr>
          <w:rFonts w:ascii="Arial" w:hAnsi="Arial" w:cs="Arial"/>
          <w:color w:val="404040"/>
          <w:spacing w:val="-2"/>
          <w:sz w:val="20"/>
        </w:rPr>
        <w:t>HIPAA.</w:t>
      </w:r>
    </w:p>
    <w:p w14:paraId="13CC75EF" w14:textId="1E081680" w:rsidR="00A33A4B" w:rsidRPr="002841DA" w:rsidRDefault="00A33A4B" w:rsidP="00A33A4B">
      <w:pPr>
        <w:pStyle w:val="ListParagraph"/>
        <w:numPr>
          <w:ilvl w:val="0"/>
          <w:numId w:val="1"/>
        </w:numPr>
        <w:tabs>
          <w:tab w:val="left" w:pos="819"/>
        </w:tabs>
        <w:spacing w:before="7"/>
        <w:ind w:left="819" w:hanging="359"/>
        <w:rPr>
          <w:rFonts w:ascii="Arial" w:hAnsi="Arial" w:cs="Arial"/>
          <w:color w:val="404040"/>
          <w:sz w:val="20"/>
        </w:rPr>
      </w:pPr>
      <w:r w:rsidRPr="002841DA">
        <w:rPr>
          <w:rFonts w:ascii="Arial" w:hAnsi="Arial" w:cs="Arial"/>
          <w:color w:val="404040"/>
          <w:spacing w:val="-2"/>
          <w:w w:val="110"/>
          <w:sz w:val="20"/>
        </w:rPr>
        <w:t>Collaborated</w:t>
      </w:r>
      <w:r w:rsidRPr="002841DA">
        <w:rPr>
          <w:rFonts w:ascii="Arial" w:hAnsi="Arial" w:cs="Arial"/>
          <w:color w:val="404040"/>
          <w:spacing w:val="-7"/>
          <w:w w:val="110"/>
          <w:sz w:val="20"/>
        </w:rPr>
        <w:t xml:space="preserve"> </w:t>
      </w:r>
      <w:r w:rsidRPr="002841DA">
        <w:rPr>
          <w:rFonts w:ascii="Arial" w:hAnsi="Arial" w:cs="Arial"/>
          <w:color w:val="404040"/>
          <w:spacing w:val="-2"/>
          <w:w w:val="110"/>
          <w:sz w:val="20"/>
        </w:rPr>
        <w:t>with</w:t>
      </w:r>
      <w:r w:rsidRPr="002841DA">
        <w:rPr>
          <w:rFonts w:ascii="Arial" w:hAnsi="Arial" w:cs="Arial"/>
          <w:color w:val="404040"/>
          <w:spacing w:val="-6"/>
          <w:w w:val="110"/>
          <w:sz w:val="20"/>
        </w:rPr>
        <w:t xml:space="preserve"> </w:t>
      </w:r>
      <w:r w:rsidRPr="002841DA">
        <w:rPr>
          <w:rFonts w:ascii="Arial" w:hAnsi="Arial" w:cs="Arial"/>
          <w:color w:val="404040"/>
          <w:spacing w:val="-2"/>
          <w:w w:val="110"/>
          <w:sz w:val="20"/>
        </w:rPr>
        <w:t>cross-functional</w:t>
      </w:r>
      <w:r w:rsidRPr="002841DA">
        <w:rPr>
          <w:rFonts w:ascii="Arial" w:hAnsi="Arial" w:cs="Arial"/>
          <w:color w:val="404040"/>
          <w:spacing w:val="-7"/>
          <w:w w:val="110"/>
          <w:sz w:val="20"/>
        </w:rPr>
        <w:t xml:space="preserve"> </w:t>
      </w:r>
      <w:r w:rsidRPr="002841DA">
        <w:rPr>
          <w:rFonts w:ascii="Arial" w:hAnsi="Arial" w:cs="Arial"/>
          <w:color w:val="404040"/>
          <w:spacing w:val="-2"/>
          <w:w w:val="110"/>
          <w:sz w:val="20"/>
        </w:rPr>
        <w:t>teams</w:t>
      </w:r>
      <w:r w:rsidRPr="002841DA">
        <w:rPr>
          <w:rFonts w:ascii="Arial" w:hAnsi="Arial" w:cs="Arial"/>
          <w:color w:val="404040"/>
          <w:spacing w:val="-6"/>
          <w:w w:val="110"/>
          <w:sz w:val="20"/>
        </w:rPr>
        <w:t xml:space="preserve"> </w:t>
      </w:r>
      <w:r w:rsidRPr="002841DA">
        <w:rPr>
          <w:rFonts w:ascii="Arial" w:hAnsi="Arial" w:cs="Arial"/>
          <w:color w:val="404040"/>
          <w:spacing w:val="-2"/>
          <w:w w:val="110"/>
          <w:sz w:val="20"/>
        </w:rPr>
        <w:t>to</w:t>
      </w:r>
      <w:r w:rsidRPr="002841DA">
        <w:rPr>
          <w:rFonts w:ascii="Arial" w:hAnsi="Arial" w:cs="Arial"/>
          <w:color w:val="404040"/>
          <w:spacing w:val="-6"/>
          <w:w w:val="110"/>
          <w:sz w:val="20"/>
        </w:rPr>
        <w:t xml:space="preserve"> </w:t>
      </w:r>
      <w:r w:rsidRPr="002841DA">
        <w:rPr>
          <w:rFonts w:ascii="Arial" w:hAnsi="Arial" w:cs="Arial"/>
          <w:color w:val="404040"/>
          <w:spacing w:val="-2"/>
          <w:w w:val="110"/>
          <w:sz w:val="20"/>
        </w:rPr>
        <w:t>identify</w:t>
      </w:r>
      <w:r w:rsidRPr="002841DA">
        <w:rPr>
          <w:rFonts w:ascii="Arial" w:hAnsi="Arial" w:cs="Arial"/>
          <w:color w:val="404040"/>
          <w:spacing w:val="-7"/>
          <w:w w:val="110"/>
          <w:sz w:val="20"/>
        </w:rPr>
        <w:t xml:space="preserve"> </w:t>
      </w:r>
      <w:r w:rsidRPr="002841DA">
        <w:rPr>
          <w:rFonts w:ascii="Arial" w:hAnsi="Arial" w:cs="Arial"/>
          <w:color w:val="404040"/>
          <w:spacing w:val="-2"/>
          <w:w w:val="110"/>
          <w:sz w:val="20"/>
        </w:rPr>
        <w:t>and</w:t>
      </w:r>
      <w:r w:rsidRPr="002841DA">
        <w:rPr>
          <w:rFonts w:ascii="Arial" w:hAnsi="Arial" w:cs="Arial"/>
          <w:color w:val="404040"/>
          <w:spacing w:val="-6"/>
          <w:w w:val="110"/>
          <w:sz w:val="20"/>
        </w:rPr>
        <w:t xml:space="preserve"> </w:t>
      </w:r>
      <w:r w:rsidRPr="002841DA">
        <w:rPr>
          <w:rFonts w:ascii="Arial" w:hAnsi="Arial" w:cs="Arial"/>
          <w:color w:val="404040"/>
          <w:spacing w:val="-2"/>
          <w:w w:val="110"/>
          <w:sz w:val="20"/>
        </w:rPr>
        <w:t>prioritize</w:t>
      </w:r>
      <w:r w:rsidRPr="002841DA">
        <w:rPr>
          <w:rFonts w:ascii="Arial" w:hAnsi="Arial" w:cs="Arial"/>
          <w:color w:val="404040"/>
          <w:spacing w:val="-6"/>
          <w:w w:val="110"/>
          <w:sz w:val="20"/>
        </w:rPr>
        <w:t xml:space="preserve"> </w:t>
      </w:r>
      <w:r w:rsidRPr="002841DA">
        <w:rPr>
          <w:rFonts w:ascii="Arial" w:hAnsi="Arial" w:cs="Arial"/>
          <w:color w:val="404040"/>
          <w:spacing w:val="-2"/>
          <w:w w:val="110"/>
          <w:sz w:val="20"/>
        </w:rPr>
        <w:t>data</w:t>
      </w:r>
      <w:r w:rsidRPr="002841DA">
        <w:rPr>
          <w:rFonts w:ascii="Arial" w:hAnsi="Arial" w:cs="Arial"/>
          <w:color w:val="404040"/>
          <w:spacing w:val="-7"/>
          <w:w w:val="110"/>
          <w:sz w:val="20"/>
        </w:rPr>
        <w:t xml:space="preserve"> </w:t>
      </w:r>
      <w:r w:rsidRPr="002841DA">
        <w:rPr>
          <w:rFonts w:ascii="Arial" w:hAnsi="Arial" w:cs="Arial"/>
          <w:color w:val="404040"/>
          <w:spacing w:val="-2"/>
          <w:w w:val="110"/>
          <w:sz w:val="20"/>
        </w:rPr>
        <w:t>governance</w:t>
      </w:r>
      <w:r w:rsidRPr="002841DA">
        <w:rPr>
          <w:rFonts w:ascii="Arial" w:hAnsi="Arial" w:cs="Arial"/>
          <w:color w:val="404040"/>
          <w:spacing w:val="-6"/>
          <w:w w:val="110"/>
          <w:sz w:val="20"/>
        </w:rPr>
        <w:t xml:space="preserve"> </w:t>
      </w:r>
      <w:r w:rsidR="008B2879" w:rsidRPr="002841DA">
        <w:rPr>
          <w:rFonts w:ascii="Arial" w:hAnsi="Arial" w:cs="Arial"/>
          <w:color w:val="404040"/>
          <w:spacing w:val="-2"/>
          <w:w w:val="110"/>
          <w:sz w:val="20"/>
        </w:rPr>
        <w:t>initiatives.</w:t>
      </w:r>
    </w:p>
    <w:p w14:paraId="58A16148" w14:textId="69E18154" w:rsidR="00CA51D8" w:rsidRPr="002841DA" w:rsidRDefault="00CA51D8" w:rsidP="00A33A4B">
      <w:pPr>
        <w:pStyle w:val="ListParagraph"/>
        <w:numPr>
          <w:ilvl w:val="0"/>
          <w:numId w:val="1"/>
        </w:numPr>
        <w:tabs>
          <w:tab w:val="left" w:pos="819"/>
        </w:tabs>
        <w:spacing w:before="7"/>
        <w:ind w:left="819" w:hanging="359"/>
        <w:rPr>
          <w:rFonts w:ascii="Arial" w:hAnsi="Arial" w:cs="Arial"/>
          <w:color w:val="404040"/>
          <w:sz w:val="20"/>
        </w:rPr>
      </w:pPr>
      <w:r w:rsidRPr="002841DA">
        <w:rPr>
          <w:rFonts w:ascii="Arial" w:hAnsi="Arial" w:cs="Arial"/>
          <w:color w:val="404040"/>
          <w:spacing w:val="-2"/>
          <w:w w:val="110"/>
          <w:sz w:val="20"/>
        </w:rPr>
        <w:t>Utilize Collibra to upload and Maintain Data Dictionaries as well as performing updates.</w:t>
      </w:r>
    </w:p>
    <w:p w14:paraId="557DA7BD" w14:textId="77777777" w:rsidR="008B2879" w:rsidRPr="002841DA" w:rsidRDefault="008B2879" w:rsidP="00CA51D8">
      <w:pPr>
        <w:pStyle w:val="ListParagraph"/>
        <w:tabs>
          <w:tab w:val="left" w:pos="819"/>
        </w:tabs>
        <w:spacing w:before="7"/>
        <w:ind w:firstLine="0"/>
        <w:rPr>
          <w:rFonts w:ascii="Arial" w:hAnsi="Arial" w:cs="Arial"/>
          <w:color w:val="404040"/>
          <w:sz w:val="20"/>
        </w:rPr>
      </w:pPr>
    </w:p>
    <w:p w14:paraId="25D51FC0" w14:textId="77777777" w:rsidR="00A33A4B" w:rsidRPr="002841DA" w:rsidRDefault="00A33A4B" w:rsidP="00A33A4B">
      <w:pPr>
        <w:pStyle w:val="BodyText"/>
        <w:spacing w:before="20"/>
        <w:rPr>
          <w:rFonts w:ascii="Arial" w:hAnsi="Arial" w:cs="Arial"/>
          <w:sz w:val="20"/>
        </w:rPr>
      </w:pPr>
    </w:p>
    <w:p w14:paraId="4FEF4547" w14:textId="406F84AC" w:rsidR="00CA51D8" w:rsidRDefault="003D1B65" w:rsidP="00CA51D8">
      <w:pPr>
        <w:tabs>
          <w:tab w:val="left" w:pos="3225"/>
        </w:tabs>
        <w:spacing w:before="76" w:line="261" w:lineRule="auto"/>
        <w:ind w:left="100" w:right="5702"/>
        <w:rPr>
          <w:rFonts w:ascii="Gill Sans MT"/>
          <w:color w:val="1154CC"/>
          <w:sz w:val="20"/>
        </w:rPr>
      </w:pPr>
      <w:r>
        <w:rPr>
          <w:rFonts w:ascii="Gill Sans MT"/>
          <w:color w:val="1154CC"/>
          <w:spacing w:val="-6"/>
          <w:sz w:val="20"/>
        </w:rPr>
        <w:t xml:space="preserve"> </w:t>
      </w:r>
      <w:r w:rsidR="00A33A4B">
        <w:rPr>
          <w:rFonts w:ascii="Gill Sans MT"/>
          <w:color w:val="1154CC"/>
          <w:spacing w:val="-6"/>
          <w:sz w:val="20"/>
        </w:rPr>
        <w:t>EQUITY</w:t>
      </w:r>
      <w:r w:rsidR="00A33A4B">
        <w:rPr>
          <w:rFonts w:ascii="Gill Sans MT"/>
          <w:color w:val="1154CC"/>
          <w:spacing w:val="-4"/>
          <w:sz w:val="20"/>
        </w:rPr>
        <w:t xml:space="preserve"> BANK</w:t>
      </w:r>
      <w:r w:rsidR="00CA51D8">
        <w:rPr>
          <w:rFonts w:ascii="Gill Sans MT"/>
          <w:sz w:val="20"/>
        </w:rPr>
        <w:t>-</w:t>
      </w:r>
      <w:r w:rsidR="00A33A4B">
        <w:rPr>
          <w:rFonts w:ascii="Gill Sans MT"/>
          <w:color w:val="1154CC"/>
          <w:spacing w:val="-5"/>
          <w:sz w:val="20"/>
        </w:rPr>
        <w:t>NAIROBI</w:t>
      </w:r>
      <w:r w:rsidR="00A33A4B">
        <w:rPr>
          <w:rFonts w:ascii="Gill Sans MT"/>
          <w:color w:val="1154CC"/>
          <w:spacing w:val="-2"/>
          <w:sz w:val="20"/>
        </w:rPr>
        <w:t xml:space="preserve"> KENYA:</w:t>
      </w:r>
    </w:p>
    <w:p w14:paraId="644E568E" w14:textId="3B8BEDDA" w:rsidR="00A33A4B" w:rsidRDefault="00CA51D8" w:rsidP="00CA51D8">
      <w:pPr>
        <w:tabs>
          <w:tab w:val="left" w:pos="3225"/>
        </w:tabs>
        <w:spacing w:before="76" w:line="261" w:lineRule="auto"/>
        <w:ind w:left="100" w:right="5702"/>
        <w:rPr>
          <w:rFonts w:ascii="Gill Sans MT"/>
          <w:color w:val="1154CC"/>
          <w:spacing w:val="-12"/>
          <w:sz w:val="16"/>
          <w:szCs w:val="16"/>
        </w:rPr>
      </w:pPr>
      <w:r>
        <w:rPr>
          <w:rFonts w:ascii="Gill Sans MT"/>
          <w:color w:val="1154CC"/>
          <w:sz w:val="20"/>
        </w:rPr>
        <w:t xml:space="preserve"> </w:t>
      </w:r>
      <w:r w:rsidRPr="00A33A4B">
        <w:rPr>
          <w:rFonts w:ascii="Gill Sans MT"/>
          <w:color w:val="1154CC"/>
          <w:spacing w:val="-12"/>
          <w:sz w:val="16"/>
          <w:szCs w:val="16"/>
        </w:rPr>
        <w:t xml:space="preserve">DATA </w:t>
      </w:r>
      <w:r>
        <w:rPr>
          <w:rFonts w:ascii="Gill Sans MT"/>
          <w:color w:val="1154CC"/>
          <w:spacing w:val="-12"/>
          <w:sz w:val="16"/>
          <w:szCs w:val="16"/>
        </w:rPr>
        <w:t>ANALYSY</w:t>
      </w:r>
      <w:r w:rsidRPr="00A33A4B">
        <w:rPr>
          <w:rFonts w:ascii="Gill Sans MT"/>
          <w:color w:val="1154CC"/>
          <w:spacing w:val="-12"/>
          <w:sz w:val="16"/>
          <w:szCs w:val="16"/>
        </w:rPr>
        <w:t xml:space="preserve"> </w:t>
      </w:r>
    </w:p>
    <w:p w14:paraId="5EFE33B2" w14:textId="27D8BA4B" w:rsidR="003D1B65" w:rsidRPr="003D1B65" w:rsidRDefault="003D1B65" w:rsidP="003D1B65">
      <w:pPr>
        <w:spacing w:before="2"/>
        <w:ind w:left="171"/>
        <w:rPr>
          <w:rFonts w:ascii="Gill Sans MT"/>
          <w:sz w:val="20"/>
        </w:rPr>
      </w:pPr>
      <w:r>
        <w:rPr>
          <w:rFonts w:ascii="Gill Sans MT"/>
          <w:color w:val="1154CC"/>
          <w:sz w:val="20"/>
          <w:u w:val="thick" w:color="1154CC"/>
        </w:rPr>
        <w:t>Roles</w:t>
      </w:r>
      <w:r>
        <w:rPr>
          <w:rFonts w:ascii="Gill Sans MT"/>
          <w:color w:val="1154CC"/>
          <w:spacing w:val="12"/>
          <w:sz w:val="20"/>
          <w:u w:val="thick" w:color="1154CC"/>
        </w:rPr>
        <w:t xml:space="preserve"> </w:t>
      </w:r>
      <w:r>
        <w:rPr>
          <w:rFonts w:ascii="Gill Sans MT"/>
          <w:color w:val="1154CC"/>
          <w:sz w:val="20"/>
          <w:u w:val="thick" w:color="1154CC"/>
        </w:rPr>
        <w:t>&amp;</w:t>
      </w:r>
      <w:r>
        <w:rPr>
          <w:rFonts w:ascii="Gill Sans MT"/>
          <w:color w:val="1154CC"/>
          <w:spacing w:val="13"/>
          <w:sz w:val="20"/>
          <w:u w:val="thick" w:color="1154CC"/>
        </w:rPr>
        <w:t xml:space="preserve"> </w:t>
      </w:r>
      <w:r>
        <w:rPr>
          <w:rFonts w:ascii="Gill Sans MT"/>
          <w:color w:val="1154CC"/>
          <w:spacing w:val="-2"/>
          <w:sz w:val="20"/>
          <w:u w:val="thick" w:color="1154CC"/>
        </w:rPr>
        <w:t>Responsibilities:</w:t>
      </w:r>
    </w:p>
    <w:p w14:paraId="57C2A845" w14:textId="05F053EA" w:rsidR="00CA51D8" w:rsidRPr="002841DA" w:rsidRDefault="00CA51D8" w:rsidP="00A33A4B">
      <w:pPr>
        <w:pStyle w:val="ListParagraph"/>
        <w:numPr>
          <w:ilvl w:val="0"/>
          <w:numId w:val="1"/>
        </w:numPr>
        <w:tabs>
          <w:tab w:val="left" w:pos="819"/>
          <w:tab w:val="left" w:pos="963"/>
        </w:tabs>
        <w:spacing w:before="10" w:line="249" w:lineRule="auto"/>
        <w:ind w:left="963" w:right="1067" w:hanging="504"/>
        <w:rPr>
          <w:rFonts w:ascii="Arial" w:hAnsi="Arial" w:cs="Arial"/>
          <w:sz w:val="20"/>
          <w:szCs w:val="20"/>
        </w:rPr>
      </w:pPr>
      <w:r w:rsidRPr="002841DA">
        <w:rPr>
          <w:rFonts w:ascii="Arial" w:hAnsi="Arial" w:cs="Arial"/>
          <w:sz w:val="20"/>
          <w:szCs w:val="20"/>
        </w:rPr>
        <w:t xml:space="preserve">Executed Enterprise Application, metadata Deliverables Adhering to Established Data Governance policies, </w:t>
      </w:r>
      <w:r w:rsidR="00F55A72" w:rsidRPr="002841DA">
        <w:rPr>
          <w:rFonts w:ascii="Arial" w:hAnsi="Arial" w:cs="Arial"/>
          <w:sz w:val="20"/>
          <w:szCs w:val="20"/>
        </w:rPr>
        <w:t>standards,</w:t>
      </w:r>
      <w:r w:rsidRPr="002841DA">
        <w:rPr>
          <w:rFonts w:ascii="Arial" w:hAnsi="Arial" w:cs="Arial"/>
          <w:sz w:val="20"/>
          <w:szCs w:val="20"/>
        </w:rPr>
        <w:t xml:space="preserve"> and procedures to drive compliance objectives.</w:t>
      </w:r>
    </w:p>
    <w:p w14:paraId="62C54BFD" w14:textId="3B196AFA" w:rsidR="00CA51D8" w:rsidRPr="002841DA" w:rsidRDefault="00CA51D8" w:rsidP="00A33A4B">
      <w:pPr>
        <w:pStyle w:val="ListParagraph"/>
        <w:numPr>
          <w:ilvl w:val="0"/>
          <w:numId w:val="1"/>
        </w:numPr>
        <w:tabs>
          <w:tab w:val="left" w:pos="819"/>
          <w:tab w:val="left" w:pos="963"/>
        </w:tabs>
        <w:spacing w:before="10" w:line="249" w:lineRule="auto"/>
        <w:ind w:left="963" w:right="1067" w:hanging="504"/>
        <w:rPr>
          <w:rFonts w:ascii="Arial" w:hAnsi="Arial" w:cs="Arial"/>
          <w:sz w:val="20"/>
          <w:szCs w:val="20"/>
        </w:rPr>
      </w:pPr>
      <w:r w:rsidRPr="002841DA">
        <w:rPr>
          <w:rFonts w:ascii="Arial" w:hAnsi="Arial" w:cs="Arial"/>
          <w:sz w:val="20"/>
          <w:szCs w:val="20"/>
        </w:rPr>
        <w:t>Assist the Scrum Master whenever the team experienced blockages</w:t>
      </w:r>
      <w:r w:rsidR="00272695" w:rsidRPr="002841DA">
        <w:rPr>
          <w:rFonts w:ascii="Arial" w:hAnsi="Arial" w:cs="Arial"/>
          <w:sz w:val="20"/>
          <w:szCs w:val="20"/>
        </w:rPr>
        <w:t xml:space="preserve"> </w:t>
      </w:r>
      <w:r w:rsidRPr="002841DA">
        <w:rPr>
          <w:rFonts w:ascii="Arial" w:hAnsi="Arial" w:cs="Arial"/>
          <w:sz w:val="20"/>
          <w:szCs w:val="20"/>
        </w:rPr>
        <w:t xml:space="preserve">in the </w:t>
      </w:r>
      <w:r w:rsidR="00272695" w:rsidRPr="002841DA">
        <w:rPr>
          <w:rFonts w:ascii="Arial" w:hAnsi="Arial" w:cs="Arial"/>
          <w:sz w:val="20"/>
          <w:szCs w:val="20"/>
        </w:rPr>
        <w:t>workflow pipeline</w:t>
      </w:r>
      <w:r w:rsidRPr="002841DA">
        <w:rPr>
          <w:rFonts w:ascii="Arial" w:hAnsi="Arial" w:cs="Arial"/>
          <w:sz w:val="20"/>
          <w:szCs w:val="20"/>
        </w:rPr>
        <w:t xml:space="preserve"> by utilizing </w:t>
      </w:r>
      <w:r w:rsidR="00272695" w:rsidRPr="002841DA">
        <w:rPr>
          <w:rFonts w:ascii="Arial" w:hAnsi="Arial" w:cs="Arial"/>
          <w:sz w:val="20"/>
          <w:szCs w:val="20"/>
        </w:rPr>
        <w:t>RACI matrix to identify possible collaboration or escalations.</w:t>
      </w:r>
    </w:p>
    <w:p w14:paraId="1A827B1B" w14:textId="29DB290D" w:rsidR="00CA51D8" w:rsidRPr="002841DA" w:rsidRDefault="00A33A4B" w:rsidP="00A33A4B">
      <w:pPr>
        <w:pStyle w:val="ListParagraph"/>
        <w:numPr>
          <w:ilvl w:val="0"/>
          <w:numId w:val="1"/>
        </w:numPr>
        <w:tabs>
          <w:tab w:val="left" w:pos="819"/>
          <w:tab w:val="left" w:pos="963"/>
        </w:tabs>
        <w:spacing w:before="10" w:line="249" w:lineRule="auto"/>
        <w:ind w:left="963" w:right="1067" w:hanging="504"/>
        <w:rPr>
          <w:rFonts w:ascii="Arial" w:hAnsi="Arial" w:cs="Arial"/>
          <w:sz w:val="20"/>
          <w:szCs w:val="20"/>
        </w:rPr>
      </w:pPr>
      <w:r w:rsidRPr="002841DA">
        <w:rPr>
          <w:rFonts w:ascii="Arial" w:hAnsi="Arial" w:cs="Arial"/>
          <w:w w:val="110"/>
          <w:sz w:val="20"/>
          <w:szCs w:val="20"/>
        </w:rPr>
        <w:t>Created</w:t>
      </w:r>
      <w:r w:rsidRPr="002841DA">
        <w:rPr>
          <w:rFonts w:ascii="Arial" w:hAnsi="Arial" w:cs="Arial"/>
          <w:spacing w:val="-11"/>
          <w:w w:val="110"/>
          <w:sz w:val="20"/>
          <w:szCs w:val="20"/>
        </w:rPr>
        <w:t xml:space="preserve"> </w:t>
      </w:r>
      <w:r w:rsidRPr="002841DA">
        <w:rPr>
          <w:rFonts w:ascii="Arial" w:hAnsi="Arial" w:cs="Arial"/>
          <w:w w:val="110"/>
          <w:sz w:val="20"/>
          <w:szCs w:val="20"/>
        </w:rPr>
        <w:t>Bullet</w:t>
      </w:r>
      <w:r w:rsidRPr="002841DA">
        <w:rPr>
          <w:rFonts w:ascii="Arial" w:hAnsi="Arial" w:cs="Arial"/>
          <w:spacing w:val="-11"/>
          <w:w w:val="110"/>
          <w:sz w:val="20"/>
          <w:szCs w:val="20"/>
        </w:rPr>
        <w:t xml:space="preserve"> </w:t>
      </w:r>
      <w:r w:rsidRPr="002841DA">
        <w:rPr>
          <w:rFonts w:ascii="Arial" w:hAnsi="Arial" w:cs="Arial"/>
          <w:w w:val="110"/>
          <w:sz w:val="20"/>
          <w:szCs w:val="20"/>
        </w:rPr>
        <w:t>graphs</w:t>
      </w:r>
      <w:r w:rsidRPr="002841DA">
        <w:rPr>
          <w:rFonts w:ascii="Arial" w:hAnsi="Arial" w:cs="Arial"/>
          <w:spacing w:val="-11"/>
          <w:w w:val="110"/>
          <w:sz w:val="20"/>
          <w:szCs w:val="20"/>
        </w:rPr>
        <w:t xml:space="preserve"> </w:t>
      </w:r>
      <w:r w:rsidRPr="002841DA">
        <w:rPr>
          <w:rFonts w:ascii="Arial" w:hAnsi="Arial" w:cs="Arial"/>
          <w:w w:val="110"/>
          <w:sz w:val="20"/>
          <w:szCs w:val="20"/>
        </w:rPr>
        <w:t>to</w:t>
      </w:r>
      <w:r w:rsidRPr="002841DA">
        <w:rPr>
          <w:rFonts w:ascii="Arial" w:hAnsi="Arial" w:cs="Arial"/>
          <w:spacing w:val="-11"/>
          <w:w w:val="110"/>
          <w:sz w:val="20"/>
          <w:szCs w:val="20"/>
        </w:rPr>
        <w:t xml:space="preserve"> </w:t>
      </w:r>
      <w:r w:rsidRPr="002841DA">
        <w:rPr>
          <w:rFonts w:ascii="Arial" w:hAnsi="Arial" w:cs="Arial"/>
          <w:w w:val="110"/>
          <w:sz w:val="20"/>
          <w:szCs w:val="20"/>
        </w:rPr>
        <w:t>determine</w:t>
      </w:r>
      <w:r w:rsidRPr="002841DA">
        <w:rPr>
          <w:rFonts w:ascii="Arial" w:hAnsi="Arial" w:cs="Arial"/>
          <w:spacing w:val="-11"/>
          <w:w w:val="110"/>
          <w:sz w:val="20"/>
          <w:szCs w:val="20"/>
        </w:rPr>
        <w:t xml:space="preserve"> </w:t>
      </w:r>
      <w:r w:rsidRPr="002841DA">
        <w:rPr>
          <w:rFonts w:ascii="Arial" w:hAnsi="Arial" w:cs="Arial"/>
          <w:w w:val="110"/>
          <w:sz w:val="20"/>
          <w:szCs w:val="20"/>
        </w:rPr>
        <w:t>proﬁt</w:t>
      </w:r>
      <w:r w:rsidRPr="002841DA">
        <w:rPr>
          <w:rFonts w:ascii="Arial" w:hAnsi="Arial" w:cs="Arial"/>
          <w:spacing w:val="-11"/>
          <w:w w:val="110"/>
          <w:sz w:val="20"/>
          <w:szCs w:val="20"/>
        </w:rPr>
        <w:t xml:space="preserve"> </w:t>
      </w:r>
      <w:r w:rsidRPr="002841DA">
        <w:rPr>
          <w:rFonts w:ascii="Arial" w:hAnsi="Arial" w:cs="Arial"/>
          <w:w w:val="110"/>
          <w:sz w:val="20"/>
          <w:szCs w:val="20"/>
        </w:rPr>
        <w:t>generation</w:t>
      </w:r>
      <w:r w:rsidRPr="002841DA">
        <w:rPr>
          <w:rFonts w:ascii="Arial" w:hAnsi="Arial" w:cs="Arial"/>
          <w:spacing w:val="-11"/>
          <w:w w:val="110"/>
          <w:sz w:val="20"/>
          <w:szCs w:val="20"/>
        </w:rPr>
        <w:t xml:space="preserve"> </w:t>
      </w:r>
      <w:r w:rsidRPr="002841DA">
        <w:rPr>
          <w:rFonts w:ascii="Arial" w:hAnsi="Arial" w:cs="Arial"/>
          <w:w w:val="110"/>
          <w:sz w:val="20"/>
          <w:szCs w:val="20"/>
        </w:rPr>
        <w:t>by</w:t>
      </w:r>
      <w:r w:rsidRPr="002841DA">
        <w:rPr>
          <w:rFonts w:ascii="Arial" w:hAnsi="Arial" w:cs="Arial"/>
          <w:spacing w:val="-11"/>
          <w:w w:val="110"/>
          <w:sz w:val="20"/>
          <w:szCs w:val="20"/>
        </w:rPr>
        <w:t xml:space="preserve"> </w:t>
      </w:r>
      <w:r w:rsidRPr="002841DA">
        <w:rPr>
          <w:rFonts w:ascii="Arial" w:hAnsi="Arial" w:cs="Arial"/>
          <w:w w:val="110"/>
          <w:sz w:val="20"/>
          <w:szCs w:val="20"/>
        </w:rPr>
        <w:t>using</w:t>
      </w:r>
      <w:r w:rsidRPr="002841DA">
        <w:rPr>
          <w:rFonts w:ascii="Arial" w:hAnsi="Arial" w:cs="Arial"/>
          <w:spacing w:val="-11"/>
          <w:w w:val="110"/>
          <w:sz w:val="20"/>
          <w:szCs w:val="20"/>
        </w:rPr>
        <w:t xml:space="preserve"> </w:t>
      </w:r>
      <w:r w:rsidRPr="002841DA">
        <w:rPr>
          <w:rFonts w:ascii="Arial" w:hAnsi="Arial" w:cs="Arial"/>
          <w:w w:val="110"/>
          <w:sz w:val="20"/>
          <w:szCs w:val="20"/>
        </w:rPr>
        <w:t>measures</w:t>
      </w:r>
      <w:r w:rsidRPr="002841DA">
        <w:rPr>
          <w:rFonts w:ascii="Arial" w:hAnsi="Arial" w:cs="Arial"/>
          <w:spacing w:val="-11"/>
          <w:w w:val="110"/>
          <w:sz w:val="20"/>
          <w:szCs w:val="20"/>
        </w:rPr>
        <w:t xml:space="preserve"> </w:t>
      </w:r>
      <w:r w:rsidRPr="002841DA">
        <w:rPr>
          <w:rFonts w:ascii="Arial" w:hAnsi="Arial" w:cs="Arial"/>
          <w:w w:val="110"/>
          <w:sz w:val="20"/>
          <w:szCs w:val="20"/>
        </w:rPr>
        <w:t>and</w:t>
      </w:r>
      <w:r w:rsidRPr="002841DA">
        <w:rPr>
          <w:rFonts w:ascii="Arial" w:hAnsi="Arial" w:cs="Arial"/>
          <w:spacing w:val="-11"/>
          <w:w w:val="110"/>
          <w:sz w:val="20"/>
          <w:szCs w:val="20"/>
        </w:rPr>
        <w:t xml:space="preserve"> </w:t>
      </w:r>
    </w:p>
    <w:p w14:paraId="56D44EAD" w14:textId="1E133CDD" w:rsidR="00CA51D8" w:rsidRPr="002841DA" w:rsidRDefault="00F55A72" w:rsidP="00A33A4B">
      <w:pPr>
        <w:pStyle w:val="ListParagraph"/>
        <w:numPr>
          <w:ilvl w:val="0"/>
          <w:numId w:val="1"/>
        </w:numPr>
        <w:tabs>
          <w:tab w:val="left" w:pos="819"/>
          <w:tab w:val="left" w:pos="963"/>
        </w:tabs>
        <w:spacing w:before="10" w:line="249" w:lineRule="auto"/>
        <w:ind w:left="963" w:right="1067" w:hanging="504"/>
        <w:rPr>
          <w:rFonts w:ascii="Arial" w:hAnsi="Arial" w:cs="Arial"/>
          <w:sz w:val="20"/>
          <w:szCs w:val="20"/>
        </w:rPr>
      </w:pPr>
      <w:r w:rsidRPr="002841DA">
        <w:rPr>
          <w:rFonts w:ascii="Arial" w:hAnsi="Arial" w:cs="Arial"/>
          <w:sz w:val="20"/>
          <w:szCs w:val="20"/>
        </w:rPr>
        <w:t xml:space="preserve">Utilize Data Lineage diagram to identify the source of metadata consistency, timeliness, uniqueness, and explore automation and corrective action </w:t>
      </w:r>
      <w:r w:rsidR="003D1B65" w:rsidRPr="002841DA">
        <w:rPr>
          <w:rFonts w:ascii="Arial" w:hAnsi="Arial" w:cs="Arial"/>
          <w:sz w:val="20"/>
          <w:szCs w:val="20"/>
        </w:rPr>
        <w:t>opportunities.</w:t>
      </w:r>
    </w:p>
    <w:p w14:paraId="2C5B7F0C" w14:textId="130B58CE" w:rsidR="00A33A4B" w:rsidRPr="002841DA" w:rsidRDefault="00A33A4B" w:rsidP="00A33A4B">
      <w:pPr>
        <w:pStyle w:val="ListParagraph"/>
        <w:numPr>
          <w:ilvl w:val="0"/>
          <w:numId w:val="1"/>
        </w:numPr>
        <w:tabs>
          <w:tab w:val="left" w:pos="819"/>
          <w:tab w:val="left" w:pos="963"/>
        </w:tabs>
        <w:spacing w:before="10" w:line="249" w:lineRule="auto"/>
        <w:ind w:left="963" w:right="1067" w:hanging="504"/>
        <w:rPr>
          <w:rFonts w:ascii="Arial" w:hAnsi="Arial" w:cs="Arial"/>
          <w:sz w:val="20"/>
          <w:szCs w:val="20"/>
        </w:rPr>
      </w:pPr>
      <w:r w:rsidRPr="002841DA">
        <w:rPr>
          <w:rFonts w:ascii="Arial" w:hAnsi="Arial" w:cs="Arial"/>
          <w:w w:val="110"/>
          <w:sz w:val="20"/>
          <w:szCs w:val="20"/>
        </w:rPr>
        <w:t>dimensions</w:t>
      </w:r>
      <w:r w:rsidRPr="002841DA">
        <w:rPr>
          <w:rFonts w:ascii="Arial" w:hAnsi="Arial" w:cs="Arial"/>
          <w:spacing w:val="-11"/>
          <w:w w:val="110"/>
          <w:sz w:val="20"/>
          <w:szCs w:val="20"/>
        </w:rPr>
        <w:t xml:space="preserve"> </w:t>
      </w:r>
      <w:r w:rsidRPr="002841DA">
        <w:rPr>
          <w:rFonts w:ascii="Arial" w:hAnsi="Arial" w:cs="Arial"/>
          <w:w w:val="110"/>
          <w:sz w:val="20"/>
          <w:szCs w:val="20"/>
        </w:rPr>
        <w:t>data</w:t>
      </w:r>
      <w:r w:rsidRPr="002841DA">
        <w:rPr>
          <w:rFonts w:ascii="Arial" w:hAnsi="Arial" w:cs="Arial"/>
          <w:spacing w:val="-11"/>
          <w:w w:val="110"/>
          <w:sz w:val="20"/>
          <w:szCs w:val="20"/>
        </w:rPr>
        <w:t xml:space="preserve"> </w:t>
      </w:r>
      <w:r w:rsidRPr="002841DA">
        <w:rPr>
          <w:rFonts w:ascii="Arial" w:hAnsi="Arial" w:cs="Arial"/>
          <w:w w:val="110"/>
          <w:sz w:val="20"/>
          <w:szCs w:val="20"/>
        </w:rPr>
        <w:t xml:space="preserve">from </w:t>
      </w:r>
      <w:r w:rsidRPr="002841DA">
        <w:rPr>
          <w:rFonts w:ascii="Arial" w:hAnsi="Arial" w:cs="Arial"/>
          <w:color w:val="202024"/>
          <w:w w:val="110"/>
          <w:sz w:val="20"/>
          <w:szCs w:val="20"/>
        </w:rPr>
        <w:t xml:space="preserve">Oracle SQL Server and MS </w:t>
      </w:r>
      <w:r w:rsidR="00272695" w:rsidRPr="002841DA">
        <w:rPr>
          <w:rFonts w:ascii="Arial" w:hAnsi="Arial" w:cs="Arial"/>
          <w:color w:val="202024"/>
          <w:w w:val="110"/>
          <w:sz w:val="20"/>
          <w:szCs w:val="20"/>
        </w:rPr>
        <w:t>Excel. Tableau</w:t>
      </w:r>
    </w:p>
    <w:p w14:paraId="4D25B3B2" w14:textId="4857D6B7" w:rsidR="00A33A4B" w:rsidRPr="002841DA" w:rsidRDefault="00A33A4B" w:rsidP="00A33A4B">
      <w:pPr>
        <w:pStyle w:val="ListParagraph"/>
        <w:numPr>
          <w:ilvl w:val="0"/>
          <w:numId w:val="1"/>
        </w:numPr>
        <w:tabs>
          <w:tab w:val="left" w:pos="819"/>
        </w:tabs>
        <w:spacing w:before="0"/>
        <w:ind w:left="819" w:hanging="359"/>
        <w:rPr>
          <w:rFonts w:ascii="Arial" w:hAnsi="Arial" w:cs="Arial"/>
          <w:color w:val="202024"/>
          <w:sz w:val="20"/>
          <w:szCs w:val="20"/>
        </w:rPr>
      </w:pPr>
      <w:r w:rsidRPr="002841DA">
        <w:rPr>
          <w:rFonts w:ascii="Arial" w:hAnsi="Arial" w:cs="Arial"/>
          <w:color w:val="202024"/>
          <w:w w:val="110"/>
          <w:sz w:val="20"/>
          <w:szCs w:val="20"/>
        </w:rPr>
        <w:t>Instructing</w:t>
      </w:r>
      <w:r w:rsidR="00272695" w:rsidRPr="002841DA">
        <w:rPr>
          <w:rFonts w:ascii="Arial" w:hAnsi="Arial" w:cs="Arial"/>
          <w:color w:val="202024"/>
          <w:w w:val="110"/>
          <w:sz w:val="20"/>
          <w:szCs w:val="20"/>
        </w:rPr>
        <w:t>/Mentoring new</w:t>
      </w:r>
      <w:r w:rsidR="00272695" w:rsidRPr="002841DA">
        <w:rPr>
          <w:rFonts w:ascii="Arial" w:hAnsi="Arial" w:cs="Arial"/>
          <w:color w:val="202024"/>
          <w:spacing w:val="-12"/>
          <w:w w:val="110"/>
          <w:sz w:val="20"/>
          <w:szCs w:val="20"/>
        </w:rPr>
        <w:t xml:space="preserve"> staff</w:t>
      </w:r>
      <w:r w:rsidRPr="002841DA">
        <w:rPr>
          <w:rFonts w:ascii="Arial" w:hAnsi="Arial" w:cs="Arial"/>
          <w:color w:val="202024"/>
          <w:spacing w:val="-11"/>
          <w:w w:val="110"/>
          <w:sz w:val="20"/>
          <w:szCs w:val="20"/>
        </w:rPr>
        <w:t xml:space="preserve"> </w:t>
      </w:r>
      <w:r w:rsidRPr="002841DA">
        <w:rPr>
          <w:rFonts w:ascii="Arial" w:hAnsi="Arial" w:cs="Arial"/>
          <w:color w:val="202024"/>
          <w:w w:val="110"/>
          <w:sz w:val="20"/>
          <w:szCs w:val="20"/>
        </w:rPr>
        <w:t>on</w:t>
      </w:r>
      <w:r w:rsidRPr="002841DA">
        <w:rPr>
          <w:rFonts w:ascii="Arial" w:hAnsi="Arial" w:cs="Arial"/>
          <w:color w:val="202024"/>
          <w:spacing w:val="-12"/>
          <w:w w:val="110"/>
          <w:sz w:val="20"/>
          <w:szCs w:val="20"/>
        </w:rPr>
        <w:t xml:space="preserve"> </w:t>
      </w:r>
      <w:r w:rsidRPr="002841DA">
        <w:rPr>
          <w:rFonts w:ascii="Arial" w:hAnsi="Arial" w:cs="Arial"/>
          <w:color w:val="202024"/>
          <w:w w:val="110"/>
          <w:sz w:val="20"/>
          <w:szCs w:val="20"/>
        </w:rPr>
        <w:t>UI</w:t>
      </w:r>
      <w:r w:rsidRPr="002841DA">
        <w:rPr>
          <w:rFonts w:ascii="Arial" w:hAnsi="Arial" w:cs="Arial"/>
          <w:color w:val="202024"/>
          <w:spacing w:val="-11"/>
          <w:w w:val="110"/>
          <w:sz w:val="20"/>
          <w:szCs w:val="20"/>
        </w:rPr>
        <w:t xml:space="preserve"> </w:t>
      </w:r>
      <w:r w:rsidRPr="002841DA">
        <w:rPr>
          <w:rFonts w:ascii="Arial" w:hAnsi="Arial" w:cs="Arial"/>
          <w:color w:val="202024"/>
          <w:w w:val="110"/>
          <w:sz w:val="20"/>
          <w:szCs w:val="20"/>
        </w:rPr>
        <w:t>and</w:t>
      </w:r>
      <w:r w:rsidRPr="002841DA">
        <w:rPr>
          <w:rFonts w:ascii="Arial" w:hAnsi="Arial" w:cs="Arial"/>
          <w:color w:val="202024"/>
          <w:spacing w:val="-12"/>
          <w:w w:val="110"/>
          <w:sz w:val="20"/>
          <w:szCs w:val="20"/>
        </w:rPr>
        <w:t xml:space="preserve"> </w:t>
      </w:r>
      <w:r w:rsidRPr="002841DA">
        <w:rPr>
          <w:rFonts w:ascii="Arial" w:hAnsi="Arial" w:cs="Arial"/>
          <w:color w:val="202024"/>
          <w:w w:val="110"/>
          <w:sz w:val="20"/>
          <w:szCs w:val="20"/>
        </w:rPr>
        <w:t>B</w:t>
      </w:r>
      <w:r w:rsidR="00272695" w:rsidRPr="002841DA">
        <w:rPr>
          <w:rFonts w:ascii="Arial" w:hAnsi="Arial" w:cs="Arial"/>
          <w:color w:val="202024"/>
          <w:w w:val="110"/>
          <w:sz w:val="20"/>
          <w:szCs w:val="20"/>
        </w:rPr>
        <w:t>I</w:t>
      </w:r>
      <w:r w:rsidRPr="002841DA">
        <w:rPr>
          <w:rFonts w:ascii="Arial" w:hAnsi="Arial" w:cs="Arial"/>
          <w:color w:val="202024"/>
          <w:spacing w:val="-11"/>
          <w:w w:val="110"/>
          <w:sz w:val="20"/>
          <w:szCs w:val="20"/>
        </w:rPr>
        <w:t xml:space="preserve"> </w:t>
      </w:r>
      <w:r w:rsidRPr="002841DA">
        <w:rPr>
          <w:rFonts w:ascii="Arial" w:hAnsi="Arial" w:cs="Arial"/>
          <w:color w:val="202024"/>
          <w:spacing w:val="-2"/>
          <w:w w:val="110"/>
          <w:sz w:val="20"/>
          <w:szCs w:val="20"/>
        </w:rPr>
        <w:t>Applications</w:t>
      </w:r>
    </w:p>
    <w:p w14:paraId="3A6B8051" w14:textId="77777777" w:rsidR="00A33A4B" w:rsidRPr="002841DA" w:rsidRDefault="00A33A4B" w:rsidP="00A33A4B">
      <w:pPr>
        <w:pStyle w:val="BodyText"/>
        <w:rPr>
          <w:rFonts w:ascii="Arial" w:hAnsi="Arial" w:cs="Arial"/>
          <w:sz w:val="20"/>
          <w:szCs w:val="20"/>
        </w:rPr>
      </w:pPr>
    </w:p>
    <w:p w14:paraId="4926764C" w14:textId="77777777" w:rsidR="00A33A4B" w:rsidRDefault="00A33A4B" w:rsidP="00A33A4B">
      <w:pPr>
        <w:pStyle w:val="BodyText"/>
        <w:spacing w:before="51"/>
        <w:rPr>
          <w:rFonts w:ascii="Gill Sans MT"/>
          <w:sz w:val="20"/>
        </w:rPr>
      </w:pPr>
    </w:p>
    <w:p w14:paraId="63951767" w14:textId="593C8976" w:rsidR="00A33A4B" w:rsidRDefault="00272695" w:rsidP="00272695">
      <w:pPr>
        <w:rPr>
          <w:rFonts w:ascii="Gill Sans MT"/>
          <w:sz w:val="20"/>
        </w:rPr>
      </w:pPr>
      <w:r>
        <w:rPr>
          <w:rFonts w:ascii="Gill Sans MT"/>
          <w:color w:val="1154CC"/>
          <w:sz w:val="20"/>
        </w:rPr>
        <w:t xml:space="preserve">  </w:t>
      </w:r>
      <w:r w:rsidR="00A33A4B">
        <w:rPr>
          <w:rFonts w:ascii="Gill Sans MT"/>
          <w:color w:val="1154CC"/>
          <w:sz w:val="20"/>
        </w:rPr>
        <w:t>WELLS</w:t>
      </w:r>
      <w:r w:rsidR="00A33A4B">
        <w:rPr>
          <w:rFonts w:ascii="Gill Sans MT"/>
          <w:color w:val="1154CC"/>
          <w:spacing w:val="24"/>
          <w:sz w:val="20"/>
        </w:rPr>
        <w:t xml:space="preserve"> </w:t>
      </w:r>
      <w:r w:rsidR="00A33A4B">
        <w:rPr>
          <w:rFonts w:ascii="Gill Sans MT"/>
          <w:color w:val="1154CC"/>
          <w:sz w:val="20"/>
        </w:rPr>
        <w:t>FARGO</w:t>
      </w:r>
      <w:r w:rsidR="00A33A4B">
        <w:rPr>
          <w:rFonts w:ascii="Gill Sans MT"/>
          <w:color w:val="1154CC"/>
          <w:spacing w:val="-14"/>
          <w:sz w:val="20"/>
        </w:rPr>
        <w:t xml:space="preserve"> </w:t>
      </w:r>
      <w:r w:rsidR="00A33A4B">
        <w:rPr>
          <w:rFonts w:ascii="Gill Sans MT"/>
          <w:color w:val="1154CC"/>
          <w:spacing w:val="-4"/>
          <w:sz w:val="20"/>
        </w:rPr>
        <w:t>BANK</w:t>
      </w:r>
      <w:r>
        <w:rPr>
          <w:rFonts w:ascii="Gill Sans MT"/>
          <w:color w:val="1154CC"/>
          <w:spacing w:val="-4"/>
          <w:sz w:val="20"/>
        </w:rPr>
        <w:t>- Chandler Arizona (</w:t>
      </w:r>
      <w:r w:rsidRPr="00272695">
        <w:rPr>
          <w:rFonts w:ascii="Gill Sans MT"/>
          <w:color w:val="1154CC"/>
          <w:spacing w:val="-4"/>
          <w:sz w:val="20"/>
        </w:rPr>
        <w:t>May 2022-Sep 2022</w:t>
      </w:r>
      <w:r>
        <w:rPr>
          <w:rFonts w:ascii="Gill Sans MT"/>
          <w:color w:val="1154CC"/>
          <w:spacing w:val="-4"/>
          <w:sz w:val="20"/>
        </w:rPr>
        <w:t>)</w:t>
      </w:r>
    </w:p>
    <w:p w14:paraId="69AFA36E" w14:textId="05B620E9" w:rsidR="00A33A4B" w:rsidRDefault="00A33A4B" w:rsidP="00A33A4B">
      <w:pPr>
        <w:tabs>
          <w:tab w:val="left" w:pos="6379"/>
        </w:tabs>
        <w:spacing w:before="13" w:line="249" w:lineRule="auto"/>
        <w:ind w:left="100" w:right="2271"/>
        <w:rPr>
          <w:rFonts w:ascii="Gill Sans MT"/>
          <w:sz w:val="20"/>
        </w:rPr>
      </w:pPr>
      <w:r>
        <w:rPr>
          <w:rFonts w:ascii="Gill Sans MT"/>
          <w:color w:val="1154CC"/>
          <w:w w:val="105"/>
          <w:sz w:val="20"/>
        </w:rPr>
        <w:t>SENIOR ANALYTICS CONSULTANT</w:t>
      </w:r>
    </w:p>
    <w:p w14:paraId="121DAB13" w14:textId="77777777" w:rsidR="00A33A4B" w:rsidRDefault="00A33A4B" w:rsidP="00A33A4B">
      <w:pPr>
        <w:spacing w:before="2"/>
        <w:ind w:left="171"/>
        <w:rPr>
          <w:rFonts w:ascii="Gill Sans MT"/>
          <w:sz w:val="20"/>
        </w:rPr>
      </w:pPr>
      <w:r>
        <w:rPr>
          <w:rFonts w:ascii="Gill Sans MT"/>
          <w:color w:val="1154CC"/>
          <w:sz w:val="20"/>
          <w:u w:val="thick" w:color="1154CC"/>
        </w:rPr>
        <w:t>Roles</w:t>
      </w:r>
      <w:r>
        <w:rPr>
          <w:rFonts w:ascii="Gill Sans MT"/>
          <w:color w:val="1154CC"/>
          <w:spacing w:val="12"/>
          <w:sz w:val="20"/>
          <w:u w:val="thick" w:color="1154CC"/>
        </w:rPr>
        <w:t xml:space="preserve"> </w:t>
      </w:r>
      <w:r>
        <w:rPr>
          <w:rFonts w:ascii="Gill Sans MT"/>
          <w:color w:val="1154CC"/>
          <w:sz w:val="20"/>
          <w:u w:val="thick" w:color="1154CC"/>
        </w:rPr>
        <w:t>&amp;</w:t>
      </w:r>
      <w:r>
        <w:rPr>
          <w:rFonts w:ascii="Gill Sans MT"/>
          <w:color w:val="1154CC"/>
          <w:spacing w:val="13"/>
          <w:sz w:val="20"/>
          <w:u w:val="thick" w:color="1154CC"/>
        </w:rPr>
        <w:t xml:space="preserve"> </w:t>
      </w:r>
      <w:r>
        <w:rPr>
          <w:rFonts w:ascii="Gill Sans MT"/>
          <w:color w:val="1154CC"/>
          <w:spacing w:val="-2"/>
          <w:sz w:val="20"/>
          <w:u w:val="thick" w:color="1154CC"/>
        </w:rPr>
        <w:t>Responsibilities:</w:t>
      </w:r>
    </w:p>
    <w:p w14:paraId="5C3E4C8A" w14:textId="0F6DD8BA" w:rsidR="00272695" w:rsidRPr="002841DA" w:rsidRDefault="00272695" w:rsidP="00A33A4B">
      <w:pPr>
        <w:pStyle w:val="ListParagraph"/>
        <w:numPr>
          <w:ilvl w:val="0"/>
          <w:numId w:val="1"/>
        </w:numPr>
        <w:tabs>
          <w:tab w:val="left" w:pos="820"/>
        </w:tabs>
        <w:spacing w:before="105"/>
        <w:ind w:left="820" w:right="129"/>
        <w:rPr>
          <w:rFonts w:ascii="Arial" w:hAnsi="Arial" w:cs="Arial"/>
          <w:sz w:val="20"/>
          <w:szCs w:val="20"/>
        </w:rPr>
      </w:pPr>
      <w:r w:rsidRPr="002841DA">
        <w:rPr>
          <w:rFonts w:ascii="Arial" w:hAnsi="Arial" w:cs="Arial"/>
          <w:sz w:val="20"/>
          <w:szCs w:val="20"/>
        </w:rPr>
        <w:t>Use SQL to Review, Analyze and access Relevant metadata to support Data Governance initiatives.</w:t>
      </w:r>
    </w:p>
    <w:p w14:paraId="1738B1E6" w14:textId="4558017F" w:rsidR="00A33A4B" w:rsidRPr="002841DA" w:rsidRDefault="00A33A4B" w:rsidP="00A33A4B">
      <w:pPr>
        <w:pStyle w:val="ListParagraph"/>
        <w:numPr>
          <w:ilvl w:val="0"/>
          <w:numId w:val="1"/>
        </w:numPr>
        <w:tabs>
          <w:tab w:val="left" w:pos="820"/>
        </w:tabs>
        <w:spacing w:before="105"/>
        <w:ind w:left="820" w:right="129"/>
        <w:rPr>
          <w:rFonts w:ascii="Arial" w:hAnsi="Arial" w:cs="Arial"/>
          <w:sz w:val="20"/>
          <w:szCs w:val="20"/>
        </w:rPr>
      </w:pPr>
      <w:r w:rsidRPr="002841DA">
        <w:rPr>
          <w:rFonts w:ascii="Arial" w:hAnsi="Arial" w:cs="Arial"/>
          <w:sz w:val="20"/>
          <w:szCs w:val="20"/>
        </w:rPr>
        <w:t>Actively</w:t>
      </w:r>
      <w:r w:rsidRPr="002841DA">
        <w:rPr>
          <w:rFonts w:ascii="Arial" w:hAnsi="Arial" w:cs="Arial"/>
          <w:spacing w:val="35"/>
          <w:sz w:val="20"/>
          <w:szCs w:val="20"/>
        </w:rPr>
        <w:t xml:space="preserve"> </w:t>
      </w:r>
      <w:r w:rsidRPr="002841DA">
        <w:rPr>
          <w:rFonts w:ascii="Arial" w:hAnsi="Arial" w:cs="Arial"/>
          <w:sz w:val="20"/>
          <w:szCs w:val="20"/>
        </w:rPr>
        <w:t>involved</w:t>
      </w:r>
      <w:r w:rsidRPr="002841DA">
        <w:rPr>
          <w:rFonts w:ascii="Arial" w:hAnsi="Arial" w:cs="Arial"/>
          <w:spacing w:val="35"/>
          <w:sz w:val="20"/>
          <w:szCs w:val="20"/>
        </w:rPr>
        <w:t xml:space="preserve"> </w:t>
      </w:r>
      <w:r w:rsidRPr="002841DA">
        <w:rPr>
          <w:rFonts w:ascii="Arial" w:hAnsi="Arial" w:cs="Arial"/>
          <w:sz w:val="20"/>
          <w:szCs w:val="20"/>
        </w:rPr>
        <w:t>in</w:t>
      </w:r>
      <w:r w:rsidRPr="002841DA">
        <w:rPr>
          <w:rFonts w:ascii="Arial" w:hAnsi="Arial" w:cs="Arial"/>
          <w:spacing w:val="35"/>
          <w:sz w:val="20"/>
          <w:szCs w:val="20"/>
        </w:rPr>
        <w:t xml:space="preserve"> </w:t>
      </w:r>
      <w:r w:rsidRPr="002841DA">
        <w:rPr>
          <w:rFonts w:ascii="Arial" w:hAnsi="Arial" w:cs="Arial"/>
          <w:sz w:val="20"/>
          <w:szCs w:val="20"/>
        </w:rPr>
        <w:t>testing</w:t>
      </w:r>
      <w:r w:rsidRPr="002841DA">
        <w:rPr>
          <w:rFonts w:ascii="Arial" w:hAnsi="Arial" w:cs="Arial"/>
          <w:spacing w:val="35"/>
          <w:sz w:val="20"/>
          <w:szCs w:val="20"/>
        </w:rPr>
        <w:t xml:space="preserve"> </w:t>
      </w:r>
      <w:r w:rsidRPr="002841DA">
        <w:rPr>
          <w:rFonts w:ascii="Arial" w:hAnsi="Arial" w:cs="Arial"/>
          <w:sz w:val="20"/>
          <w:szCs w:val="20"/>
        </w:rPr>
        <w:t>new/upgraded</w:t>
      </w:r>
      <w:r w:rsidRPr="002841DA">
        <w:rPr>
          <w:rFonts w:ascii="Arial" w:hAnsi="Arial" w:cs="Arial"/>
          <w:spacing w:val="35"/>
          <w:sz w:val="20"/>
          <w:szCs w:val="20"/>
        </w:rPr>
        <w:t xml:space="preserve"> </w:t>
      </w:r>
      <w:r w:rsidRPr="002841DA">
        <w:rPr>
          <w:rFonts w:ascii="Arial" w:hAnsi="Arial" w:cs="Arial"/>
          <w:sz w:val="20"/>
          <w:szCs w:val="20"/>
        </w:rPr>
        <w:t>features</w:t>
      </w:r>
      <w:r w:rsidRPr="002841DA">
        <w:rPr>
          <w:rFonts w:ascii="Arial" w:hAnsi="Arial" w:cs="Arial"/>
          <w:spacing w:val="35"/>
          <w:sz w:val="20"/>
          <w:szCs w:val="20"/>
        </w:rPr>
        <w:t xml:space="preserve"> </w:t>
      </w:r>
      <w:r w:rsidRPr="002841DA">
        <w:rPr>
          <w:rFonts w:ascii="Arial" w:hAnsi="Arial" w:cs="Arial"/>
          <w:sz w:val="20"/>
          <w:szCs w:val="20"/>
        </w:rPr>
        <w:t>like</w:t>
      </w:r>
      <w:r w:rsidRPr="002841DA">
        <w:rPr>
          <w:rFonts w:ascii="Arial" w:hAnsi="Arial" w:cs="Arial"/>
          <w:spacing w:val="35"/>
          <w:sz w:val="20"/>
          <w:szCs w:val="20"/>
        </w:rPr>
        <w:t xml:space="preserve"> </w:t>
      </w:r>
      <w:r w:rsidRPr="002841DA">
        <w:rPr>
          <w:rFonts w:ascii="Arial" w:hAnsi="Arial" w:cs="Arial"/>
          <w:sz w:val="20"/>
          <w:szCs w:val="20"/>
        </w:rPr>
        <w:t>new</w:t>
      </w:r>
      <w:r w:rsidRPr="002841DA">
        <w:rPr>
          <w:rFonts w:ascii="Arial" w:hAnsi="Arial" w:cs="Arial"/>
          <w:spacing w:val="21"/>
          <w:sz w:val="20"/>
          <w:szCs w:val="20"/>
        </w:rPr>
        <w:t xml:space="preserve"> </w:t>
      </w:r>
      <w:r w:rsidRPr="002841DA">
        <w:rPr>
          <w:rFonts w:ascii="Arial" w:hAnsi="Arial" w:cs="Arial"/>
          <w:sz w:val="20"/>
          <w:szCs w:val="20"/>
        </w:rPr>
        <w:t>Visualizations,</w:t>
      </w:r>
      <w:r w:rsidRPr="002841DA">
        <w:rPr>
          <w:rFonts w:ascii="Arial" w:hAnsi="Arial" w:cs="Arial"/>
          <w:spacing w:val="21"/>
          <w:sz w:val="20"/>
          <w:szCs w:val="20"/>
        </w:rPr>
        <w:t xml:space="preserve"> </w:t>
      </w:r>
      <w:r w:rsidRPr="002841DA">
        <w:rPr>
          <w:rFonts w:ascii="Arial" w:hAnsi="Arial" w:cs="Arial"/>
          <w:sz w:val="20"/>
          <w:szCs w:val="20"/>
        </w:rPr>
        <w:t>Forecasting,</w:t>
      </w:r>
      <w:r w:rsidRPr="002841DA">
        <w:rPr>
          <w:rFonts w:ascii="Arial" w:hAnsi="Arial" w:cs="Arial"/>
          <w:spacing w:val="21"/>
          <w:sz w:val="20"/>
          <w:szCs w:val="20"/>
        </w:rPr>
        <w:t xml:space="preserve"> </w:t>
      </w:r>
      <w:r w:rsidRPr="002841DA">
        <w:rPr>
          <w:rFonts w:ascii="Arial" w:hAnsi="Arial" w:cs="Arial"/>
          <w:sz w:val="20"/>
          <w:szCs w:val="20"/>
        </w:rPr>
        <w:t>Data</w:t>
      </w:r>
      <w:r w:rsidRPr="002841DA">
        <w:rPr>
          <w:rFonts w:ascii="Arial" w:hAnsi="Arial" w:cs="Arial"/>
          <w:spacing w:val="21"/>
          <w:sz w:val="20"/>
          <w:szCs w:val="20"/>
        </w:rPr>
        <w:t xml:space="preserve"> </w:t>
      </w:r>
      <w:r w:rsidRPr="002841DA">
        <w:rPr>
          <w:rFonts w:ascii="Arial" w:hAnsi="Arial" w:cs="Arial"/>
          <w:sz w:val="20"/>
          <w:szCs w:val="20"/>
        </w:rPr>
        <w:t>Blending, Parallelized Dashboard, Hyperlink Objects, Color-coded tabs etc. in Tableau desktop/Server.</w:t>
      </w:r>
    </w:p>
    <w:p w14:paraId="750D8EA8" w14:textId="2E1CF93F" w:rsidR="00A33A4B" w:rsidRPr="002841DA" w:rsidRDefault="00A33A4B" w:rsidP="00A33A4B">
      <w:pPr>
        <w:pStyle w:val="ListParagraph"/>
        <w:numPr>
          <w:ilvl w:val="0"/>
          <w:numId w:val="1"/>
        </w:numPr>
        <w:tabs>
          <w:tab w:val="left" w:pos="819"/>
        </w:tabs>
        <w:spacing w:before="0" w:line="244" w:lineRule="exact"/>
        <w:ind w:left="819" w:hanging="359"/>
        <w:rPr>
          <w:rFonts w:ascii="Arial" w:hAnsi="Arial" w:cs="Arial"/>
          <w:color w:val="202024"/>
          <w:sz w:val="20"/>
          <w:szCs w:val="20"/>
        </w:rPr>
      </w:pPr>
      <w:r w:rsidRPr="002841DA">
        <w:rPr>
          <w:rFonts w:ascii="Arial" w:hAnsi="Arial" w:cs="Arial"/>
          <w:color w:val="202024"/>
          <w:w w:val="110"/>
          <w:sz w:val="20"/>
          <w:szCs w:val="20"/>
        </w:rPr>
        <w:t>Data</w:t>
      </w:r>
      <w:r w:rsidRPr="002841DA">
        <w:rPr>
          <w:rFonts w:ascii="Arial" w:hAnsi="Arial" w:cs="Arial"/>
          <w:color w:val="202024"/>
          <w:spacing w:val="11"/>
          <w:w w:val="110"/>
          <w:sz w:val="20"/>
          <w:szCs w:val="20"/>
        </w:rPr>
        <w:t xml:space="preserve"> </w:t>
      </w:r>
      <w:r w:rsidRPr="002841DA">
        <w:rPr>
          <w:rFonts w:ascii="Arial" w:hAnsi="Arial" w:cs="Arial"/>
          <w:color w:val="202024"/>
          <w:w w:val="110"/>
          <w:sz w:val="20"/>
          <w:szCs w:val="20"/>
        </w:rPr>
        <w:t>mapping,</w:t>
      </w:r>
      <w:r w:rsidRPr="002841DA">
        <w:rPr>
          <w:rFonts w:ascii="Arial" w:hAnsi="Arial" w:cs="Arial"/>
          <w:color w:val="202024"/>
          <w:spacing w:val="12"/>
          <w:w w:val="110"/>
          <w:sz w:val="20"/>
          <w:szCs w:val="20"/>
        </w:rPr>
        <w:t xml:space="preserve"> </w:t>
      </w:r>
      <w:r w:rsidR="00272695" w:rsidRPr="002841DA">
        <w:rPr>
          <w:rFonts w:ascii="Arial" w:hAnsi="Arial" w:cs="Arial"/>
          <w:color w:val="202024"/>
          <w:w w:val="110"/>
          <w:sz w:val="20"/>
          <w:szCs w:val="20"/>
        </w:rPr>
        <w:t>analysis,</w:t>
      </w:r>
      <w:r w:rsidRPr="002841DA">
        <w:rPr>
          <w:rFonts w:ascii="Arial" w:hAnsi="Arial" w:cs="Arial"/>
          <w:color w:val="202024"/>
          <w:spacing w:val="12"/>
          <w:w w:val="110"/>
          <w:sz w:val="20"/>
          <w:szCs w:val="20"/>
        </w:rPr>
        <w:t xml:space="preserve"> </w:t>
      </w:r>
      <w:r w:rsidRPr="002841DA">
        <w:rPr>
          <w:rFonts w:ascii="Arial" w:hAnsi="Arial" w:cs="Arial"/>
          <w:color w:val="202024"/>
          <w:w w:val="110"/>
          <w:sz w:val="20"/>
          <w:szCs w:val="20"/>
        </w:rPr>
        <w:t>and</w:t>
      </w:r>
      <w:r w:rsidRPr="002841DA">
        <w:rPr>
          <w:rFonts w:ascii="Arial" w:hAnsi="Arial" w:cs="Arial"/>
          <w:color w:val="202024"/>
          <w:spacing w:val="11"/>
          <w:w w:val="110"/>
          <w:sz w:val="20"/>
          <w:szCs w:val="20"/>
        </w:rPr>
        <w:t xml:space="preserve"> </w:t>
      </w:r>
      <w:r w:rsidRPr="002841DA">
        <w:rPr>
          <w:rFonts w:ascii="Arial" w:hAnsi="Arial" w:cs="Arial"/>
          <w:color w:val="202024"/>
          <w:spacing w:val="-2"/>
          <w:w w:val="110"/>
          <w:sz w:val="20"/>
          <w:szCs w:val="20"/>
        </w:rPr>
        <w:t>management</w:t>
      </w:r>
    </w:p>
    <w:p w14:paraId="2426B586" w14:textId="77777777" w:rsidR="00A33A4B" w:rsidRPr="002841DA" w:rsidRDefault="00A33A4B" w:rsidP="00A33A4B">
      <w:pPr>
        <w:pStyle w:val="ListParagraph"/>
        <w:numPr>
          <w:ilvl w:val="0"/>
          <w:numId w:val="1"/>
        </w:numPr>
        <w:tabs>
          <w:tab w:val="left" w:pos="819"/>
        </w:tabs>
        <w:spacing w:before="132"/>
        <w:ind w:left="819" w:hanging="359"/>
        <w:rPr>
          <w:rFonts w:ascii="Arial" w:hAnsi="Arial" w:cs="Arial"/>
          <w:color w:val="202024"/>
          <w:sz w:val="20"/>
          <w:szCs w:val="20"/>
        </w:rPr>
      </w:pPr>
      <w:r w:rsidRPr="002841DA">
        <w:rPr>
          <w:rFonts w:ascii="Arial" w:hAnsi="Arial" w:cs="Arial"/>
          <w:color w:val="202024"/>
          <w:sz w:val="20"/>
          <w:szCs w:val="20"/>
        </w:rPr>
        <w:t>Data</w:t>
      </w:r>
      <w:r w:rsidRPr="002841DA">
        <w:rPr>
          <w:rFonts w:ascii="Arial" w:hAnsi="Arial" w:cs="Arial"/>
          <w:color w:val="202024"/>
          <w:spacing w:val="35"/>
          <w:sz w:val="20"/>
          <w:szCs w:val="20"/>
        </w:rPr>
        <w:t xml:space="preserve"> </w:t>
      </w:r>
      <w:r w:rsidRPr="002841DA">
        <w:rPr>
          <w:rFonts w:ascii="Arial" w:hAnsi="Arial" w:cs="Arial"/>
          <w:color w:val="202024"/>
          <w:sz w:val="20"/>
          <w:szCs w:val="20"/>
        </w:rPr>
        <w:t>quality</w:t>
      </w:r>
      <w:r w:rsidRPr="002841DA">
        <w:rPr>
          <w:rFonts w:ascii="Arial" w:hAnsi="Arial" w:cs="Arial"/>
          <w:color w:val="202024"/>
          <w:spacing w:val="36"/>
          <w:sz w:val="20"/>
          <w:szCs w:val="20"/>
        </w:rPr>
        <w:t xml:space="preserve"> </w:t>
      </w:r>
      <w:r w:rsidRPr="002841DA">
        <w:rPr>
          <w:rFonts w:ascii="Arial" w:hAnsi="Arial" w:cs="Arial"/>
          <w:color w:val="202024"/>
          <w:spacing w:val="-2"/>
          <w:sz w:val="20"/>
          <w:szCs w:val="20"/>
        </w:rPr>
        <w:t>assurance</w:t>
      </w:r>
    </w:p>
    <w:p w14:paraId="7C0E9E22" w14:textId="77777777" w:rsidR="00A33A4B" w:rsidRPr="002841DA" w:rsidRDefault="00A33A4B" w:rsidP="00A33A4B">
      <w:pPr>
        <w:pStyle w:val="ListParagraph"/>
        <w:numPr>
          <w:ilvl w:val="0"/>
          <w:numId w:val="1"/>
        </w:numPr>
        <w:tabs>
          <w:tab w:val="left" w:pos="819"/>
        </w:tabs>
        <w:ind w:left="819" w:hanging="359"/>
        <w:rPr>
          <w:rFonts w:ascii="Arial" w:hAnsi="Arial" w:cs="Arial"/>
          <w:color w:val="202024"/>
          <w:sz w:val="20"/>
          <w:szCs w:val="20"/>
        </w:rPr>
      </w:pPr>
      <w:r w:rsidRPr="002841DA">
        <w:rPr>
          <w:rFonts w:ascii="Arial" w:hAnsi="Arial" w:cs="Arial"/>
          <w:color w:val="202024"/>
          <w:w w:val="110"/>
          <w:sz w:val="20"/>
          <w:szCs w:val="20"/>
        </w:rPr>
        <w:t>Data</w:t>
      </w:r>
      <w:r w:rsidRPr="002841DA">
        <w:rPr>
          <w:rFonts w:ascii="Arial" w:hAnsi="Arial" w:cs="Arial"/>
          <w:color w:val="202024"/>
          <w:spacing w:val="-14"/>
          <w:w w:val="110"/>
          <w:sz w:val="20"/>
          <w:szCs w:val="20"/>
        </w:rPr>
        <w:t xml:space="preserve"> </w:t>
      </w:r>
      <w:r w:rsidRPr="002841DA">
        <w:rPr>
          <w:rFonts w:ascii="Arial" w:hAnsi="Arial" w:cs="Arial"/>
          <w:color w:val="202024"/>
          <w:w w:val="110"/>
          <w:sz w:val="20"/>
          <w:szCs w:val="20"/>
        </w:rPr>
        <w:t>privacy</w:t>
      </w:r>
      <w:r w:rsidRPr="002841DA">
        <w:rPr>
          <w:rFonts w:ascii="Arial" w:hAnsi="Arial" w:cs="Arial"/>
          <w:color w:val="202024"/>
          <w:spacing w:val="-13"/>
          <w:w w:val="110"/>
          <w:sz w:val="20"/>
          <w:szCs w:val="20"/>
        </w:rPr>
        <w:t xml:space="preserve"> </w:t>
      </w:r>
      <w:r w:rsidRPr="002841DA">
        <w:rPr>
          <w:rFonts w:ascii="Arial" w:hAnsi="Arial" w:cs="Arial"/>
          <w:color w:val="202024"/>
          <w:w w:val="110"/>
          <w:sz w:val="20"/>
          <w:szCs w:val="20"/>
        </w:rPr>
        <w:t>and</w:t>
      </w:r>
      <w:r w:rsidRPr="002841DA">
        <w:rPr>
          <w:rFonts w:ascii="Arial" w:hAnsi="Arial" w:cs="Arial"/>
          <w:color w:val="202024"/>
          <w:spacing w:val="-13"/>
          <w:w w:val="110"/>
          <w:sz w:val="20"/>
          <w:szCs w:val="20"/>
        </w:rPr>
        <w:t xml:space="preserve"> </w:t>
      </w:r>
      <w:r w:rsidRPr="002841DA">
        <w:rPr>
          <w:rFonts w:ascii="Arial" w:hAnsi="Arial" w:cs="Arial"/>
          <w:color w:val="202024"/>
          <w:spacing w:val="-2"/>
          <w:w w:val="110"/>
          <w:sz w:val="20"/>
          <w:szCs w:val="20"/>
        </w:rPr>
        <w:t>security</w:t>
      </w:r>
    </w:p>
    <w:p w14:paraId="57D570FE" w14:textId="77777777" w:rsidR="00A33A4B" w:rsidRPr="002841DA" w:rsidRDefault="00A33A4B" w:rsidP="00A33A4B">
      <w:pPr>
        <w:pStyle w:val="ListParagraph"/>
        <w:numPr>
          <w:ilvl w:val="0"/>
          <w:numId w:val="1"/>
        </w:numPr>
        <w:tabs>
          <w:tab w:val="left" w:pos="819"/>
        </w:tabs>
        <w:ind w:left="819" w:hanging="359"/>
        <w:rPr>
          <w:rFonts w:ascii="Arial" w:hAnsi="Arial" w:cs="Arial"/>
          <w:color w:val="202024"/>
          <w:sz w:val="20"/>
          <w:szCs w:val="20"/>
        </w:rPr>
      </w:pPr>
      <w:r w:rsidRPr="002841DA">
        <w:rPr>
          <w:rFonts w:ascii="Arial" w:hAnsi="Arial" w:cs="Arial"/>
          <w:color w:val="202024"/>
          <w:w w:val="110"/>
          <w:sz w:val="20"/>
          <w:szCs w:val="20"/>
        </w:rPr>
        <w:t>Metadata</w:t>
      </w:r>
      <w:r w:rsidRPr="002841DA">
        <w:rPr>
          <w:rFonts w:ascii="Arial" w:hAnsi="Arial" w:cs="Arial"/>
          <w:color w:val="202024"/>
          <w:spacing w:val="15"/>
          <w:w w:val="115"/>
          <w:sz w:val="20"/>
          <w:szCs w:val="20"/>
        </w:rPr>
        <w:t xml:space="preserve"> </w:t>
      </w:r>
      <w:r w:rsidRPr="002841DA">
        <w:rPr>
          <w:rFonts w:ascii="Arial" w:hAnsi="Arial" w:cs="Arial"/>
          <w:color w:val="202024"/>
          <w:spacing w:val="-2"/>
          <w:w w:val="115"/>
          <w:sz w:val="20"/>
          <w:szCs w:val="20"/>
        </w:rPr>
        <w:t>management</w:t>
      </w:r>
    </w:p>
    <w:p w14:paraId="325C96D1" w14:textId="77777777" w:rsidR="00A33A4B" w:rsidRPr="002841DA" w:rsidRDefault="00A33A4B" w:rsidP="00A33A4B">
      <w:pPr>
        <w:pStyle w:val="ListParagraph"/>
        <w:numPr>
          <w:ilvl w:val="0"/>
          <w:numId w:val="1"/>
        </w:numPr>
        <w:tabs>
          <w:tab w:val="left" w:pos="871"/>
        </w:tabs>
        <w:spacing w:before="132"/>
        <w:ind w:left="871" w:hanging="411"/>
        <w:rPr>
          <w:rFonts w:ascii="Arial" w:hAnsi="Arial" w:cs="Arial"/>
          <w:color w:val="202024"/>
          <w:sz w:val="20"/>
          <w:szCs w:val="20"/>
        </w:rPr>
      </w:pPr>
      <w:r w:rsidRPr="002841DA">
        <w:rPr>
          <w:rFonts w:ascii="Arial" w:hAnsi="Arial" w:cs="Arial"/>
          <w:color w:val="202024"/>
          <w:w w:val="110"/>
          <w:sz w:val="20"/>
          <w:szCs w:val="20"/>
        </w:rPr>
        <w:t>Database</w:t>
      </w:r>
      <w:r w:rsidRPr="002841DA">
        <w:rPr>
          <w:rFonts w:ascii="Arial" w:hAnsi="Arial" w:cs="Arial"/>
          <w:color w:val="202024"/>
          <w:spacing w:val="7"/>
          <w:w w:val="115"/>
          <w:sz w:val="20"/>
          <w:szCs w:val="20"/>
        </w:rPr>
        <w:t xml:space="preserve"> </w:t>
      </w:r>
      <w:r w:rsidRPr="002841DA">
        <w:rPr>
          <w:rFonts w:ascii="Arial" w:hAnsi="Arial" w:cs="Arial"/>
          <w:color w:val="202024"/>
          <w:spacing w:val="-2"/>
          <w:w w:val="115"/>
          <w:sz w:val="20"/>
          <w:szCs w:val="20"/>
        </w:rPr>
        <w:t>management</w:t>
      </w:r>
    </w:p>
    <w:p w14:paraId="2512A1E6" w14:textId="77777777" w:rsidR="00A33A4B" w:rsidRPr="002841DA" w:rsidRDefault="00A33A4B" w:rsidP="00A33A4B">
      <w:pPr>
        <w:pStyle w:val="BodyText"/>
        <w:rPr>
          <w:rFonts w:ascii="Arial" w:hAnsi="Arial" w:cs="Arial"/>
          <w:sz w:val="20"/>
          <w:szCs w:val="20"/>
        </w:rPr>
      </w:pPr>
    </w:p>
    <w:p w14:paraId="56D9C374" w14:textId="77777777" w:rsidR="00A33A4B" w:rsidRDefault="00A33A4B" w:rsidP="00A33A4B">
      <w:pPr>
        <w:pStyle w:val="BodyText"/>
        <w:spacing w:before="133"/>
        <w:rPr>
          <w:rFonts w:ascii="Gill Sans MT"/>
          <w:sz w:val="21"/>
        </w:rPr>
      </w:pPr>
    </w:p>
    <w:p w14:paraId="28AADDBD" w14:textId="77777777" w:rsidR="00806DEC" w:rsidRDefault="00806DEC" w:rsidP="00A33A4B">
      <w:pPr>
        <w:pStyle w:val="BodyText"/>
        <w:spacing w:before="133"/>
        <w:rPr>
          <w:rFonts w:ascii="Gill Sans MT"/>
          <w:sz w:val="21"/>
        </w:rPr>
      </w:pPr>
    </w:p>
    <w:p w14:paraId="06C05CCB" w14:textId="77777777" w:rsidR="00806DEC" w:rsidRDefault="00806DEC" w:rsidP="00A33A4B">
      <w:pPr>
        <w:pStyle w:val="BodyText"/>
        <w:spacing w:before="133"/>
        <w:rPr>
          <w:rFonts w:ascii="Gill Sans MT"/>
          <w:sz w:val="21"/>
        </w:rPr>
      </w:pPr>
    </w:p>
    <w:p w14:paraId="666AC723" w14:textId="0A9381DB" w:rsidR="00A33A4B" w:rsidRDefault="00A33A4B" w:rsidP="00272695">
      <w:pPr>
        <w:spacing w:before="1"/>
        <w:ind w:left="176"/>
        <w:rPr>
          <w:rFonts w:ascii="Gill Sans MT"/>
          <w:sz w:val="20"/>
        </w:rPr>
      </w:pPr>
      <w:r>
        <w:rPr>
          <w:rFonts w:ascii="Gill Sans MT"/>
          <w:color w:val="1154CC"/>
          <w:sz w:val="20"/>
        </w:rPr>
        <w:t>JP</w:t>
      </w:r>
      <w:r>
        <w:rPr>
          <w:rFonts w:ascii="Gill Sans MT"/>
          <w:color w:val="1154CC"/>
          <w:spacing w:val="11"/>
          <w:sz w:val="20"/>
        </w:rPr>
        <w:t xml:space="preserve"> </w:t>
      </w:r>
      <w:r>
        <w:rPr>
          <w:rFonts w:ascii="Gill Sans MT"/>
          <w:color w:val="1154CC"/>
          <w:sz w:val="20"/>
        </w:rPr>
        <w:t>MORGAN</w:t>
      </w:r>
      <w:r>
        <w:rPr>
          <w:rFonts w:ascii="Gill Sans MT"/>
          <w:color w:val="1154CC"/>
          <w:spacing w:val="11"/>
          <w:sz w:val="20"/>
        </w:rPr>
        <w:t xml:space="preserve"> </w:t>
      </w:r>
      <w:r>
        <w:rPr>
          <w:rFonts w:ascii="Gill Sans MT"/>
          <w:color w:val="1154CC"/>
          <w:sz w:val="20"/>
        </w:rPr>
        <w:t>CHASE</w:t>
      </w:r>
      <w:r>
        <w:rPr>
          <w:rFonts w:ascii="Gill Sans MT"/>
          <w:color w:val="1154CC"/>
          <w:spacing w:val="11"/>
          <w:sz w:val="20"/>
        </w:rPr>
        <w:t xml:space="preserve"> </w:t>
      </w:r>
      <w:r>
        <w:rPr>
          <w:rFonts w:ascii="Gill Sans MT"/>
          <w:color w:val="1154CC"/>
          <w:spacing w:val="-4"/>
          <w:sz w:val="20"/>
        </w:rPr>
        <w:t>BANK</w:t>
      </w:r>
      <w:r w:rsidR="00DF7BBE">
        <w:rPr>
          <w:rFonts w:ascii="Gill Sans MT"/>
          <w:color w:val="1154CC"/>
          <w:spacing w:val="-4"/>
          <w:sz w:val="20"/>
        </w:rPr>
        <w:t xml:space="preserve"> -</w:t>
      </w:r>
      <w:r w:rsidR="00272695">
        <w:rPr>
          <w:rFonts w:ascii="Gill Sans MT"/>
          <w:color w:val="1154CC"/>
          <w:spacing w:val="-4"/>
          <w:sz w:val="20"/>
        </w:rPr>
        <w:t xml:space="preserve"> Chandler Arizona</w:t>
      </w:r>
      <w:r w:rsidR="003D1B65">
        <w:rPr>
          <w:rFonts w:ascii="Gill Sans MT"/>
          <w:color w:val="1154CC"/>
          <w:spacing w:val="-4"/>
          <w:sz w:val="20"/>
        </w:rPr>
        <w:t xml:space="preserve"> </w:t>
      </w:r>
      <w:r w:rsidR="00272695">
        <w:rPr>
          <w:rFonts w:ascii="Gill Sans MT"/>
          <w:color w:val="1154CC"/>
          <w:spacing w:val="-4"/>
          <w:sz w:val="20"/>
        </w:rPr>
        <w:t>(Dec2021-May 2022)</w:t>
      </w:r>
      <w:r>
        <w:rPr>
          <w:rFonts w:ascii="Gill Sans MT"/>
          <w:color w:val="1154CC"/>
          <w:sz w:val="20"/>
        </w:rPr>
        <w:tab/>
      </w:r>
    </w:p>
    <w:p w14:paraId="76E8E88C" w14:textId="77777777" w:rsidR="00D204AC" w:rsidRDefault="00A33A4B" w:rsidP="00D204AC">
      <w:pPr>
        <w:spacing w:before="109"/>
        <w:ind w:left="221"/>
        <w:rPr>
          <w:rFonts w:ascii="Gill Sans MT"/>
          <w:sz w:val="20"/>
        </w:rPr>
      </w:pPr>
      <w:r>
        <w:rPr>
          <w:rFonts w:ascii="Gill Sans MT"/>
          <w:color w:val="1154CC"/>
          <w:spacing w:val="-4"/>
          <w:sz w:val="20"/>
        </w:rPr>
        <w:t>ANALYTICS</w:t>
      </w:r>
      <w:r>
        <w:rPr>
          <w:rFonts w:ascii="Gill Sans MT"/>
          <w:color w:val="1154CC"/>
          <w:spacing w:val="2"/>
          <w:sz w:val="20"/>
        </w:rPr>
        <w:t xml:space="preserve"> </w:t>
      </w:r>
      <w:r>
        <w:rPr>
          <w:rFonts w:ascii="Gill Sans MT"/>
          <w:color w:val="1154CC"/>
          <w:spacing w:val="-2"/>
          <w:sz w:val="20"/>
        </w:rPr>
        <w:t>CONSULTANT</w:t>
      </w:r>
    </w:p>
    <w:p w14:paraId="59987E27" w14:textId="102F053E" w:rsidR="00A33A4B" w:rsidRPr="00D204AC" w:rsidRDefault="00A33A4B" w:rsidP="00D204AC">
      <w:pPr>
        <w:spacing w:before="109"/>
        <w:ind w:left="221"/>
        <w:rPr>
          <w:rFonts w:ascii="Gill Sans MT"/>
          <w:sz w:val="20"/>
        </w:rPr>
      </w:pPr>
      <w:r>
        <w:rPr>
          <w:rFonts w:ascii="Gill Sans MT"/>
          <w:color w:val="1154CC"/>
          <w:sz w:val="20"/>
          <w:u w:val="thick" w:color="1154CC"/>
        </w:rPr>
        <w:t>Roles</w:t>
      </w:r>
      <w:r>
        <w:rPr>
          <w:rFonts w:ascii="Gill Sans MT"/>
          <w:color w:val="1154CC"/>
          <w:spacing w:val="12"/>
          <w:sz w:val="20"/>
          <w:u w:val="thick" w:color="1154CC"/>
        </w:rPr>
        <w:t xml:space="preserve"> </w:t>
      </w:r>
      <w:r>
        <w:rPr>
          <w:rFonts w:ascii="Gill Sans MT"/>
          <w:color w:val="1154CC"/>
          <w:sz w:val="20"/>
          <w:u w:val="thick" w:color="1154CC"/>
        </w:rPr>
        <w:t>&amp;</w:t>
      </w:r>
      <w:r>
        <w:rPr>
          <w:rFonts w:ascii="Gill Sans MT"/>
          <w:color w:val="1154CC"/>
          <w:spacing w:val="13"/>
          <w:sz w:val="20"/>
          <w:u w:val="thick" w:color="1154CC"/>
        </w:rPr>
        <w:t xml:space="preserve"> </w:t>
      </w:r>
      <w:r>
        <w:rPr>
          <w:rFonts w:ascii="Gill Sans MT"/>
          <w:color w:val="1154CC"/>
          <w:spacing w:val="-2"/>
          <w:sz w:val="20"/>
          <w:u w:val="thick" w:color="1154CC"/>
        </w:rPr>
        <w:t>Responsibilities</w:t>
      </w:r>
      <w:r>
        <w:rPr>
          <w:rFonts w:ascii="Gill Sans MT"/>
          <w:b/>
          <w:color w:val="1154CC"/>
          <w:spacing w:val="-2"/>
          <w:sz w:val="24"/>
          <w:u w:val="thick" w:color="1154CC"/>
        </w:rPr>
        <w:t>:</w:t>
      </w:r>
    </w:p>
    <w:p w14:paraId="4A2C760F" w14:textId="77777777" w:rsidR="00A33A4B" w:rsidRDefault="00A33A4B" w:rsidP="00A33A4B">
      <w:pPr>
        <w:pStyle w:val="BodyText"/>
        <w:spacing w:before="8"/>
        <w:rPr>
          <w:rFonts w:ascii="Gill Sans MT"/>
          <w:b/>
          <w:sz w:val="20"/>
        </w:rPr>
      </w:pPr>
    </w:p>
    <w:p w14:paraId="435F3AC2" w14:textId="3B7973EA" w:rsidR="00F55A72" w:rsidRPr="002841DA" w:rsidRDefault="00F55A72" w:rsidP="00A33A4B">
      <w:pPr>
        <w:pStyle w:val="ListParagraph"/>
        <w:numPr>
          <w:ilvl w:val="0"/>
          <w:numId w:val="5"/>
        </w:numPr>
        <w:tabs>
          <w:tab w:val="left" w:pos="1254"/>
        </w:tabs>
        <w:spacing w:before="1"/>
        <w:ind w:left="1254" w:hanging="359"/>
        <w:jc w:val="both"/>
        <w:rPr>
          <w:rFonts w:ascii="Arial" w:hAnsi="Arial" w:cs="Arial"/>
          <w:sz w:val="20"/>
          <w:szCs w:val="20"/>
        </w:rPr>
      </w:pPr>
      <w:r w:rsidRPr="002841DA">
        <w:rPr>
          <w:rFonts w:ascii="Arial" w:hAnsi="Arial" w:cs="Arial"/>
          <w:sz w:val="20"/>
          <w:szCs w:val="20"/>
        </w:rPr>
        <w:t xml:space="preserve">Ensured GDPR, CCPA, </w:t>
      </w:r>
      <w:r w:rsidR="003D1B65" w:rsidRPr="002841DA">
        <w:rPr>
          <w:rFonts w:ascii="Arial" w:hAnsi="Arial" w:cs="Arial"/>
          <w:sz w:val="20"/>
          <w:szCs w:val="20"/>
        </w:rPr>
        <w:t>etc. Compliance</w:t>
      </w:r>
      <w:r w:rsidRPr="002841DA">
        <w:rPr>
          <w:rFonts w:ascii="Arial" w:hAnsi="Arial" w:cs="Arial"/>
          <w:sz w:val="20"/>
          <w:szCs w:val="20"/>
        </w:rPr>
        <w:t xml:space="preserve"> across Enterprise domains by addressing and identifying regulatory Requirements were successfully </w:t>
      </w:r>
      <w:r w:rsidR="003D1B65" w:rsidRPr="002841DA">
        <w:rPr>
          <w:rFonts w:ascii="Arial" w:hAnsi="Arial" w:cs="Arial"/>
          <w:sz w:val="20"/>
          <w:szCs w:val="20"/>
        </w:rPr>
        <w:t>implemented</w:t>
      </w:r>
      <w:r w:rsidRPr="002841DA">
        <w:rPr>
          <w:rFonts w:ascii="Arial" w:hAnsi="Arial" w:cs="Arial"/>
          <w:sz w:val="20"/>
          <w:szCs w:val="20"/>
        </w:rPr>
        <w:t xml:space="preserve"> to </w:t>
      </w:r>
      <w:r w:rsidR="003D1B65" w:rsidRPr="002841DA">
        <w:rPr>
          <w:rFonts w:ascii="Arial" w:hAnsi="Arial" w:cs="Arial"/>
          <w:sz w:val="20"/>
          <w:szCs w:val="20"/>
        </w:rPr>
        <w:t>fill.</w:t>
      </w:r>
    </w:p>
    <w:p w14:paraId="26B9F9C3" w14:textId="4961AE0E" w:rsidR="00A33A4B" w:rsidRPr="002841DA" w:rsidRDefault="00A33A4B" w:rsidP="00A33A4B">
      <w:pPr>
        <w:pStyle w:val="ListParagraph"/>
        <w:numPr>
          <w:ilvl w:val="0"/>
          <w:numId w:val="5"/>
        </w:numPr>
        <w:tabs>
          <w:tab w:val="left" w:pos="1254"/>
        </w:tabs>
        <w:spacing w:before="1"/>
        <w:ind w:left="1254" w:hanging="359"/>
        <w:jc w:val="both"/>
        <w:rPr>
          <w:rFonts w:ascii="Arial" w:hAnsi="Arial" w:cs="Arial"/>
          <w:sz w:val="20"/>
          <w:szCs w:val="20"/>
        </w:rPr>
      </w:pPr>
      <w:r w:rsidRPr="002841DA">
        <w:rPr>
          <w:rFonts w:ascii="Arial" w:hAnsi="Arial" w:cs="Arial"/>
          <w:sz w:val="20"/>
          <w:szCs w:val="20"/>
        </w:rPr>
        <w:t>Developed</w:t>
      </w:r>
      <w:r w:rsidRPr="002841DA">
        <w:rPr>
          <w:rFonts w:ascii="Arial" w:hAnsi="Arial" w:cs="Arial"/>
          <w:spacing w:val="-14"/>
          <w:sz w:val="20"/>
          <w:szCs w:val="20"/>
        </w:rPr>
        <w:t xml:space="preserve"> </w:t>
      </w:r>
      <w:r w:rsidRPr="002841DA">
        <w:rPr>
          <w:rFonts w:ascii="Arial" w:hAnsi="Arial" w:cs="Arial"/>
          <w:sz w:val="20"/>
          <w:szCs w:val="20"/>
        </w:rPr>
        <w:t>Table customized</w:t>
      </w:r>
      <w:r w:rsidRPr="002841DA">
        <w:rPr>
          <w:rFonts w:ascii="Arial" w:hAnsi="Arial" w:cs="Arial"/>
          <w:spacing w:val="-12"/>
          <w:sz w:val="20"/>
          <w:szCs w:val="20"/>
        </w:rPr>
        <w:t xml:space="preserve"> </w:t>
      </w:r>
      <w:r w:rsidRPr="002841DA">
        <w:rPr>
          <w:rFonts w:ascii="Arial" w:hAnsi="Arial" w:cs="Arial"/>
          <w:sz w:val="20"/>
          <w:szCs w:val="20"/>
        </w:rPr>
        <w:t>interactive</w:t>
      </w:r>
      <w:r w:rsidRPr="002841DA">
        <w:rPr>
          <w:rFonts w:ascii="Arial" w:hAnsi="Arial" w:cs="Arial"/>
          <w:spacing w:val="-11"/>
          <w:sz w:val="20"/>
          <w:szCs w:val="20"/>
        </w:rPr>
        <w:t xml:space="preserve"> </w:t>
      </w:r>
      <w:r w:rsidRPr="002841DA">
        <w:rPr>
          <w:rFonts w:ascii="Arial" w:hAnsi="Arial" w:cs="Arial"/>
          <w:sz w:val="20"/>
          <w:szCs w:val="20"/>
        </w:rPr>
        <w:t>Charts</w:t>
      </w:r>
      <w:r w:rsidRPr="002841DA">
        <w:rPr>
          <w:rFonts w:ascii="Arial" w:hAnsi="Arial" w:cs="Arial"/>
          <w:spacing w:val="-12"/>
          <w:sz w:val="20"/>
          <w:szCs w:val="20"/>
        </w:rPr>
        <w:t xml:space="preserve"> </w:t>
      </w:r>
      <w:r w:rsidRPr="002841DA">
        <w:rPr>
          <w:rFonts w:ascii="Arial" w:hAnsi="Arial" w:cs="Arial"/>
          <w:sz w:val="20"/>
          <w:szCs w:val="20"/>
        </w:rPr>
        <w:t>(Pie</w:t>
      </w:r>
      <w:r w:rsidRPr="002841DA">
        <w:rPr>
          <w:rFonts w:ascii="Arial" w:hAnsi="Arial" w:cs="Arial"/>
          <w:spacing w:val="-11"/>
          <w:sz w:val="20"/>
          <w:szCs w:val="20"/>
        </w:rPr>
        <w:t xml:space="preserve"> </w:t>
      </w:r>
      <w:r w:rsidRPr="002841DA">
        <w:rPr>
          <w:rFonts w:ascii="Arial" w:hAnsi="Arial" w:cs="Arial"/>
          <w:sz w:val="20"/>
          <w:szCs w:val="20"/>
        </w:rPr>
        <w:t>chart,</w:t>
      </w:r>
      <w:r w:rsidRPr="002841DA">
        <w:rPr>
          <w:rFonts w:ascii="Arial" w:hAnsi="Arial" w:cs="Arial"/>
          <w:spacing w:val="-12"/>
          <w:sz w:val="20"/>
          <w:szCs w:val="20"/>
        </w:rPr>
        <w:t xml:space="preserve"> </w:t>
      </w:r>
      <w:r w:rsidRPr="002841DA">
        <w:rPr>
          <w:rFonts w:ascii="Arial" w:hAnsi="Arial" w:cs="Arial"/>
          <w:sz w:val="20"/>
          <w:szCs w:val="20"/>
        </w:rPr>
        <w:t>bar</w:t>
      </w:r>
      <w:r w:rsidRPr="002841DA">
        <w:rPr>
          <w:rFonts w:ascii="Arial" w:hAnsi="Arial" w:cs="Arial"/>
          <w:spacing w:val="-11"/>
          <w:sz w:val="20"/>
          <w:szCs w:val="20"/>
        </w:rPr>
        <w:t xml:space="preserve"> </w:t>
      </w:r>
      <w:r w:rsidRPr="002841DA">
        <w:rPr>
          <w:rFonts w:ascii="Arial" w:hAnsi="Arial" w:cs="Arial"/>
          <w:sz w:val="20"/>
          <w:szCs w:val="20"/>
        </w:rPr>
        <w:t>graphs,</w:t>
      </w:r>
      <w:r w:rsidRPr="002841DA">
        <w:rPr>
          <w:rFonts w:ascii="Arial" w:hAnsi="Arial" w:cs="Arial"/>
          <w:spacing w:val="-12"/>
          <w:sz w:val="20"/>
          <w:szCs w:val="20"/>
        </w:rPr>
        <w:t xml:space="preserve"> </w:t>
      </w:r>
      <w:r w:rsidRPr="002841DA">
        <w:rPr>
          <w:rFonts w:ascii="Arial" w:hAnsi="Arial" w:cs="Arial"/>
          <w:sz w:val="20"/>
          <w:szCs w:val="20"/>
        </w:rPr>
        <w:t>etc.)</w:t>
      </w:r>
      <w:r w:rsidRPr="002841DA">
        <w:rPr>
          <w:rFonts w:ascii="Arial" w:hAnsi="Arial" w:cs="Arial"/>
          <w:spacing w:val="-11"/>
          <w:sz w:val="20"/>
          <w:szCs w:val="20"/>
        </w:rPr>
        <w:t xml:space="preserve"> </w:t>
      </w:r>
      <w:r w:rsidRPr="002841DA">
        <w:rPr>
          <w:rFonts w:ascii="Arial" w:hAnsi="Arial" w:cs="Arial"/>
          <w:sz w:val="20"/>
          <w:szCs w:val="20"/>
        </w:rPr>
        <w:t>and</w:t>
      </w:r>
      <w:r w:rsidRPr="002841DA">
        <w:rPr>
          <w:rFonts w:ascii="Arial" w:hAnsi="Arial" w:cs="Arial"/>
          <w:spacing w:val="-12"/>
          <w:sz w:val="20"/>
          <w:szCs w:val="20"/>
        </w:rPr>
        <w:t xml:space="preserve"> </w:t>
      </w:r>
      <w:r w:rsidRPr="002841DA">
        <w:rPr>
          <w:rFonts w:ascii="Arial" w:hAnsi="Arial" w:cs="Arial"/>
          <w:sz w:val="20"/>
          <w:szCs w:val="20"/>
        </w:rPr>
        <w:t>dashboards</w:t>
      </w:r>
      <w:r w:rsidR="00F55A72" w:rsidRPr="002841DA">
        <w:rPr>
          <w:rFonts w:ascii="Arial" w:hAnsi="Arial" w:cs="Arial"/>
          <w:sz w:val="20"/>
          <w:szCs w:val="20"/>
        </w:rPr>
        <w:t xml:space="preserve"> </w:t>
      </w:r>
      <w:r w:rsidR="00F55A72" w:rsidRPr="002841DA">
        <w:rPr>
          <w:rFonts w:ascii="Arial" w:hAnsi="Arial" w:cs="Arial"/>
          <w:spacing w:val="-2"/>
          <w:sz w:val="20"/>
          <w:szCs w:val="20"/>
        </w:rPr>
        <w:t>report.</w:t>
      </w:r>
    </w:p>
    <w:p w14:paraId="47AF7F49" w14:textId="77777777" w:rsidR="00A33A4B" w:rsidRPr="002841DA" w:rsidRDefault="00A33A4B" w:rsidP="00A33A4B">
      <w:pPr>
        <w:spacing w:before="1"/>
        <w:ind w:left="1255"/>
        <w:rPr>
          <w:rFonts w:ascii="Arial" w:hAnsi="Arial" w:cs="Arial"/>
          <w:sz w:val="20"/>
          <w:szCs w:val="20"/>
        </w:rPr>
      </w:pPr>
      <w:r w:rsidRPr="002841DA">
        <w:rPr>
          <w:rFonts w:ascii="Arial" w:hAnsi="Arial" w:cs="Arial"/>
          <w:color w:val="202024"/>
          <w:spacing w:val="-2"/>
          <w:w w:val="115"/>
          <w:sz w:val="20"/>
          <w:szCs w:val="20"/>
        </w:rPr>
        <w:t>scheduling</w:t>
      </w:r>
      <w:r w:rsidRPr="002841DA">
        <w:rPr>
          <w:rFonts w:ascii="Arial" w:hAnsi="Arial" w:cs="Arial"/>
          <w:color w:val="202024"/>
          <w:spacing w:val="-5"/>
          <w:w w:val="115"/>
          <w:sz w:val="20"/>
          <w:szCs w:val="20"/>
        </w:rPr>
        <w:t xml:space="preserve"> </w:t>
      </w:r>
      <w:r w:rsidRPr="002841DA">
        <w:rPr>
          <w:rFonts w:ascii="Arial" w:hAnsi="Arial" w:cs="Arial"/>
          <w:color w:val="202024"/>
          <w:spacing w:val="-2"/>
          <w:w w:val="115"/>
          <w:sz w:val="20"/>
          <w:szCs w:val="20"/>
        </w:rPr>
        <w:t>using</w:t>
      </w:r>
      <w:r w:rsidRPr="002841DA">
        <w:rPr>
          <w:rFonts w:ascii="Arial" w:hAnsi="Arial" w:cs="Arial"/>
          <w:color w:val="202024"/>
          <w:spacing w:val="-5"/>
          <w:w w:val="115"/>
          <w:sz w:val="20"/>
          <w:szCs w:val="20"/>
        </w:rPr>
        <w:t xml:space="preserve"> </w:t>
      </w:r>
      <w:r w:rsidRPr="002841DA">
        <w:rPr>
          <w:rFonts w:ascii="Arial" w:hAnsi="Arial" w:cs="Arial"/>
          <w:color w:val="202024"/>
          <w:spacing w:val="-2"/>
          <w:w w:val="115"/>
          <w:sz w:val="20"/>
          <w:szCs w:val="20"/>
        </w:rPr>
        <w:t>Tableau</w:t>
      </w:r>
      <w:r w:rsidRPr="002841DA">
        <w:rPr>
          <w:rFonts w:ascii="Arial" w:hAnsi="Arial" w:cs="Arial"/>
          <w:color w:val="202024"/>
          <w:spacing w:val="-5"/>
          <w:w w:val="115"/>
          <w:sz w:val="20"/>
          <w:szCs w:val="20"/>
        </w:rPr>
        <w:t xml:space="preserve"> </w:t>
      </w:r>
      <w:r w:rsidRPr="002841DA">
        <w:rPr>
          <w:rFonts w:ascii="Arial" w:hAnsi="Arial" w:cs="Arial"/>
          <w:color w:val="202024"/>
          <w:spacing w:val="-2"/>
          <w:w w:val="115"/>
          <w:sz w:val="20"/>
          <w:szCs w:val="20"/>
        </w:rPr>
        <w:t>server.</w:t>
      </w:r>
    </w:p>
    <w:p w14:paraId="32B2FE5E" w14:textId="77777777" w:rsidR="00A33A4B" w:rsidRPr="002841DA" w:rsidRDefault="00A33A4B" w:rsidP="00A33A4B">
      <w:pPr>
        <w:pStyle w:val="ListParagraph"/>
        <w:numPr>
          <w:ilvl w:val="0"/>
          <w:numId w:val="5"/>
        </w:numPr>
        <w:tabs>
          <w:tab w:val="left" w:pos="1255"/>
        </w:tabs>
        <w:spacing w:before="10"/>
        <w:ind w:right="311"/>
        <w:rPr>
          <w:rFonts w:ascii="Arial" w:hAnsi="Arial" w:cs="Arial"/>
          <w:sz w:val="20"/>
          <w:szCs w:val="20"/>
        </w:rPr>
      </w:pPr>
      <w:r w:rsidRPr="002841DA">
        <w:rPr>
          <w:rFonts w:ascii="Arial" w:hAnsi="Arial" w:cs="Arial"/>
          <w:sz w:val="20"/>
          <w:szCs w:val="20"/>
        </w:rPr>
        <w:t>Provided</w:t>
      </w:r>
      <w:r w:rsidRPr="002841DA">
        <w:rPr>
          <w:rFonts w:ascii="Arial" w:hAnsi="Arial" w:cs="Arial"/>
          <w:spacing w:val="-9"/>
          <w:sz w:val="20"/>
          <w:szCs w:val="20"/>
        </w:rPr>
        <w:t xml:space="preserve"> </w:t>
      </w:r>
      <w:r w:rsidRPr="002841DA">
        <w:rPr>
          <w:rFonts w:ascii="Arial" w:hAnsi="Arial" w:cs="Arial"/>
          <w:sz w:val="20"/>
          <w:szCs w:val="20"/>
        </w:rPr>
        <w:t>support</w:t>
      </w:r>
      <w:r w:rsidRPr="002841DA">
        <w:rPr>
          <w:rFonts w:ascii="Arial" w:hAnsi="Arial" w:cs="Arial"/>
          <w:spacing w:val="-9"/>
          <w:sz w:val="20"/>
          <w:szCs w:val="20"/>
        </w:rPr>
        <w:t xml:space="preserve"> </w:t>
      </w:r>
      <w:r w:rsidRPr="002841DA">
        <w:rPr>
          <w:rFonts w:ascii="Arial" w:hAnsi="Arial" w:cs="Arial"/>
          <w:sz w:val="20"/>
          <w:szCs w:val="20"/>
        </w:rPr>
        <w:t>and</w:t>
      </w:r>
      <w:r w:rsidRPr="002841DA">
        <w:rPr>
          <w:rFonts w:ascii="Arial" w:hAnsi="Arial" w:cs="Arial"/>
          <w:spacing w:val="-9"/>
          <w:sz w:val="20"/>
          <w:szCs w:val="20"/>
        </w:rPr>
        <w:t xml:space="preserve"> </w:t>
      </w:r>
      <w:r w:rsidRPr="002841DA">
        <w:rPr>
          <w:rFonts w:ascii="Arial" w:hAnsi="Arial" w:cs="Arial"/>
          <w:sz w:val="20"/>
          <w:szCs w:val="20"/>
        </w:rPr>
        <w:t>assistance</w:t>
      </w:r>
      <w:r w:rsidRPr="002841DA">
        <w:rPr>
          <w:rFonts w:ascii="Arial" w:hAnsi="Arial" w:cs="Arial"/>
          <w:spacing w:val="-9"/>
          <w:sz w:val="20"/>
          <w:szCs w:val="20"/>
        </w:rPr>
        <w:t xml:space="preserve"> </w:t>
      </w:r>
      <w:r w:rsidRPr="002841DA">
        <w:rPr>
          <w:rFonts w:ascii="Arial" w:hAnsi="Arial" w:cs="Arial"/>
          <w:sz w:val="20"/>
          <w:szCs w:val="20"/>
        </w:rPr>
        <w:t>to</w:t>
      </w:r>
      <w:r w:rsidRPr="002841DA">
        <w:rPr>
          <w:rFonts w:ascii="Arial" w:hAnsi="Arial" w:cs="Arial"/>
          <w:spacing w:val="-9"/>
          <w:sz w:val="20"/>
          <w:szCs w:val="20"/>
        </w:rPr>
        <w:t xml:space="preserve"> </w:t>
      </w:r>
      <w:r w:rsidRPr="002841DA">
        <w:rPr>
          <w:rFonts w:ascii="Arial" w:hAnsi="Arial" w:cs="Arial"/>
          <w:sz w:val="20"/>
          <w:szCs w:val="20"/>
        </w:rPr>
        <w:t>the</w:t>
      </w:r>
      <w:r w:rsidRPr="002841DA">
        <w:rPr>
          <w:rFonts w:ascii="Arial" w:hAnsi="Arial" w:cs="Arial"/>
          <w:spacing w:val="-9"/>
          <w:sz w:val="20"/>
          <w:szCs w:val="20"/>
        </w:rPr>
        <w:t xml:space="preserve"> </w:t>
      </w:r>
      <w:r w:rsidRPr="002841DA">
        <w:rPr>
          <w:rFonts w:ascii="Arial" w:hAnsi="Arial" w:cs="Arial"/>
          <w:sz w:val="20"/>
          <w:szCs w:val="20"/>
        </w:rPr>
        <w:t>team</w:t>
      </w:r>
      <w:r w:rsidRPr="002841DA">
        <w:rPr>
          <w:rFonts w:ascii="Arial" w:hAnsi="Arial" w:cs="Arial"/>
          <w:spacing w:val="-9"/>
          <w:sz w:val="20"/>
          <w:szCs w:val="20"/>
        </w:rPr>
        <w:t xml:space="preserve"> </w:t>
      </w:r>
      <w:r w:rsidRPr="002841DA">
        <w:rPr>
          <w:rFonts w:ascii="Arial" w:hAnsi="Arial" w:cs="Arial"/>
          <w:sz w:val="20"/>
          <w:szCs w:val="20"/>
        </w:rPr>
        <w:t>in</w:t>
      </w:r>
      <w:r w:rsidRPr="002841DA">
        <w:rPr>
          <w:rFonts w:ascii="Arial" w:hAnsi="Arial" w:cs="Arial"/>
          <w:spacing w:val="-9"/>
          <w:sz w:val="20"/>
          <w:szCs w:val="20"/>
        </w:rPr>
        <w:t xml:space="preserve"> </w:t>
      </w:r>
      <w:r w:rsidRPr="002841DA">
        <w:rPr>
          <w:rFonts w:ascii="Arial" w:hAnsi="Arial" w:cs="Arial"/>
          <w:sz w:val="20"/>
          <w:szCs w:val="20"/>
        </w:rPr>
        <w:t>understanding</w:t>
      </w:r>
      <w:r w:rsidRPr="002841DA">
        <w:rPr>
          <w:rFonts w:ascii="Arial" w:hAnsi="Arial" w:cs="Arial"/>
          <w:spacing w:val="-9"/>
          <w:sz w:val="20"/>
          <w:szCs w:val="20"/>
        </w:rPr>
        <w:t xml:space="preserve"> </w:t>
      </w:r>
      <w:r w:rsidRPr="002841DA">
        <w:rPr>
          <w:rFonts w:ascii="Arial" w:hAnsi="Arial" w:cs="Arial"/>
          <w:sz w:val="20"/>
          <w:szCs w:val="20"/>
        </w:rPr>
        <w:t>dashboard</w:t>
      </w:r>
      <w:r w:rsidRPr="002841DA">
        <w:rPr>
          <w:rFonts w:ascii="Arial" w:hAnsi="Arial" w:cs="Arial"/>
          <w:spacing w:val="-9"/>
          <w:sz w:val="20"/>
          <w:szCs w:val="20"/>
        </w:rPr>
        <w:t xml:space="preserve"> </w:t>
      </w:r>
      <w:r w:rsidRPr="002841DA">
        <w:rPr>
          <w:rFonts w:ascii="Arial" w:hAnsi="Arial" w:cs="Arial"/>
          <w:sz w:val="20"/>
          <w:szCs w:val="20"/>
        </w:rPr>
        <w:t>and</w:t>
      </w:r>
      <w:r w:rsidRPr="002841DA">
        <w:rPr>
          <w:rFonts w:ascii="Arial" w:hAnsi="Arial" w:cs="Arial"/>
          <w:spacing w:val="-9"/>
          <w:sz w:val="20"/>
          <w:szCs w:val="20"/>
        </w:rPr>
        <w:t xml:space="preserve"> </w:t>
      </w:r>
      <w:r w:rsidRPr="002841DA">
        <w:rPr>
          <w:rFonts w:ascii="Arial" w:hAnsi="Arial" w:cs="Arial"/>
          <w:sz w:val="20"/>
          <w:szCs w:val="20"/>
        </w:rPr>
        <w:t>visualization.</w:t>
      </w:r>
      <w:r w:rsidRPr="002841DA">
        <w:rPr>
          <w:rFonts w:ascii="Arial" w:hAnsi="Arial" w:cs="Arial"/>
          <w:spacing w:val="-9"/>
          <w:sz w:val="20"/>
          <w:szCs w:val="20"/>
        </w:rPr>
        <w:t xml:space="preserve"> </w:t>
      </w:r>
      <w:r w:rsidRPr="002841DA">
        <w:rPr>
          <w:rFonts w:ascii="Arial" w:hAnsi="Arial" w:cs="Arial"/>
          <w:sz w:val="20"/>
          <w:szCs w:val="20"/>
        </w:rPr>
        <w:t>Eﬃciently manage time for timely project deadlines as well as ad hoc requests.</w:t>
      </w:r>
    </w:p>
    <w:p w14:paraId="7C9ADC6C" w14:textId="5808137C" w:rsidR="00A33A4B" w:rsidRPr="002841DA" w:rsidRDefault="00A33A4B" w:rsidP="0035197E">
      <w:pPr>
        <w:pStyle w:val="ListParagraph"/>
        <w:numPr>
          <w:ilvl w:val="0"/>
          <w:numId w:val="5"/>
        </w:numPr>
        <w:tabs>
          <w:tab w:val="left" w:pos="1255"/>
        </w:tabs>
        <w:spacing w:before="5"/>
        <w:ind w:right="140"/>
        <w:rPr>
          <w:rFonts w:ascii="Arial" w:hAnsi="Arial" w:cs="Arial"/>
          <w:sz w:val="20"/>
          <w:szCs w:val="20"/>
        </w:rPr>
      </w:pPr>
      <w:r w:rsidRPr="002841DA">
        <w:rPr>
          <w:rFonts w:ascii="Arial" w:hAnsi="Arial" w:cs="Arial"/>
          <w:sz w:val="20"/>
          <w:szCs w:val="20"/>
        </w:rPr>
        <w:t>Tested,</w:t>
      </w:r>
      <w:r w:rsidRPr="002841DA">
        <w:rPr>
          <w:rFonts w:ascii="Arial" w:hAnsi="Arial" w:cs="Arial"/>
          <w:spacing w:val="40"/>
          <w:sz w:val="20"/>
          <w:szCs w:val="20"/>
        </w:rPr>
        <w:t xml:space="preserve"> </w:t>
      </w:r>
      <w:r w:rsidRPr="002841DA">
        <w:rPr>
          <w:rFonts w:ascii="Arial" w:hAnsi="Arial" w:cs="Arial"/>
          <w:sz w:val="20"/>
          <w:szCs w:val="20"/>
        </w:rPr>
        <w:t>cleaned,</w:t>
      </w:r>
      <w:r w:rsidRPr="002841DA">
        <w:rPr>
          <w:rFonts w:ascii="Arial" w:hAnsi="Arial" w:cs="Arial"/>
          <w:spacing w:val="40"/>
          <w:sz w:val="20"/>
          <w:szCs w:val="20"/>
        </w:rPr>
        <w:t xml:space="preserve"> </w:t>
      </w:r>
      <w:r w:rsidRPr="002841DA">
        <w:rPr>
          <w:rFonts w:ascii="Arial" w:hAnsi="Arial" w:cs="Arial"/>
          <w:sz w:val="20"/>
          <w:szCs w:val="20"/>
        </w:rPr>
        <w:t>and</w:t>
      </w:r>
      <w:r w:rsidRPr="002841DA">
        <w:rPr>
          <w:rFonts w:ascii="Arial" w:hAnsi="Arial" w:cs="Arial"/>
          <w:spacing w:val="40"/>
          <w:sz w:val="20"/>
          <w:szCs w:val="20"/>
        </w:rPr>
        <w:t xml:space="preserve"> </w:t>
      </w:r>
      <w:r w:rsidRPr="002841DA">
        <w:rPr>
          <w:rFonts w:ascii="Arial" w:hAnsi="Arial" w:cs="Arial"/>
          <w:sz w:val="20"/>
          <w:szCs w:val="20"/>
        </w:rPr>
        <w:t>standardized</w:t>
      </w:r>
      <w:r w:rsidRPr="002841DA">
        <w:rPr>
          <w:rFonts w:ascii="Arial" w:hAnsi="Arial" w:cs="Arial"/>
          <w:spacing w:val="40"/>
          <w:sz w:val="20"/>
          <w:szCs w:val="20"/>
        </w:rPr>
        <w:t xml:space="preserve"> </w:t>
      </w:r>
      <w:r w:rsidRPr="002841DA">
        <w:rPr>
          <w:rFonts w:ascii="Arial" w:hAnsi="Arial" w:cs="Arial"/>
          <w:sz w:val="20"/>
          <w:szCs w:val="20"/>
        </w:rPr>
        <w:t>data</w:t>
      </w:r>
      <w:r w:rsidRPr="002841DA">
        <w:rPr>
          <w:rFonts w:ascii="Arial" w:hAnsi="Arial" w:cs="Arial"/>
          <w:spacing w:val="40"/>
          <w:sz w:val="20"/>
          <w:szCs w:val="20"/>
        </w:rPr>
        <w:t xml:space="preserve"> </w:t>
      </w:r>
      <w:r w:rsidRPr="002841DA">
        <w:rPr>
          <w:rFonts w:ascii="Arial" w:hAnsi="Arial" w:cs="Arial"/>
          <w:sz w:val="20"/>
          <w:szCs w:val="20"/>
        </w:rPr>
        <w:t>to</w:t>
      </w:r>
      <w:r w:rsidRPr="002841DA">
        <w:rPr>
          <w:rFonts w:ascii="Arial" w:hAnsi="Arial" w:cs="Arial"/>
          <w:spacing w:val="40"/>
          <w:sz w:val="20"/>
          <w:szCs w:val="20"/>
        </w:rPr>
        <w:t xml:space="preserve"> </w:t>
      </w:r>
      <w:r w:rsidRPr="002841DA">
        <w:rPr>
          <w:rFonts w:ascii="Arial" w:hAnsi="Arial" w:cs="Arial"/>
          <w:sz w:val="20"/>
          <w:szCs w:val="20"/>
        </w:rPr>
        <w:t>meet</w:t>
      </w:r>
      <w:r w:rsidRPr="002841DA">
        <w:rPr>
          <w:rFonts w:ascii="Arial" w:hAnsi="Arial" w:cs="Arial"/>
          <w:spacing w:val="40"/>
          <w:sz w:val="20"/>
          <w:szCs w:val="20"/>
        </w:rPr>
        <w:t xml:space="preserve"> </w:t>
      </w:r>
      <w:r w:rsidRPr="002841DA">
        <w:rPr>
          <w:rFonts w:ascii="Arial" w:hAnsi="Arial" w:cs="Arial"/>
          <w:sz w:val="20"/>
          <w:szCs w:val="20"/>
        </w:rPr>
        <w:t>the</w:t>
      </w:r>
      <w:r w:rsidRPr="002841DA">
        <w:rPr>
          <w:rFonts w:ascii="Arial" w:hAnsi="Arial" w:cs="Arial"/>
          <w:spacing w:val="40"/>
          <w:sz w:val="20"/>
          <w:szCs w:val="20"/>
        </w:rPr>
        <w:t xml:space="preserve"> </w:t>
      </w:r>
      <w:r w:rsidRPr="002841DA">
        <w:rPr>
          <w:rFonts w:ascii="Arial" w:hAnsi="Arial" w:cs="Arial"/>
          <w:sz w:val="20"/>
          <w:szCs w:val="20"/>
        </w:rPr>
        <w:t>business</w:t>
      </w:r>
      <w:r w:rsidRPr="002841DA">
        <w:rPr>
          <w:rFonts w:ascii="Arial" w:hAnsi="Arial" w:cs="Arial"/>
          <w:spacing w:val="40"/>
          <w:sz w:val="20"/>
          <w:szCs w:val="20"/>
        </w:rPr>
        <w:t xml:space="preserve"> </w:t>
      </w:r>
      <w:r w:rsidRPr="002841DA">
        <w:rPr>
          <w:rFonts w:ascii="Arial" w:hAnsi="Arial" w:cs="Arial"/>
          <w:sz w:val="20"/>
          <w:szCs w:val="20"/>
        </w:rPr>
        <w:t>standards</w:t>
      </w:r>
      <w:r w:rsidRPr="002841DA">
        <w:rPr>
          <w:rFonts w:ascii="Arial" w:hAnsi="Arial" w:cs="Arial"/>
          <w:spacing w:val="40"/>
          <w:sz w:val="20"/>
          <w:szCs w:val="20"/>
        </w:rPr>
        <w:t xml:space="preserve"> </w:t>
      </w:r>
      <w:r w:rsidRPr="002841DA">
        <w:rPr>
          <w:rFonts w:ascii="Arial" w:hAnsi="Arial" w:cs="Arial"/>
          <w:sz w:val="20"/>
          <w:szCs w:val="20"/>
        </w:rPr>
        <w:t>using</w:t>
      </w:r>
      <w:r w:rsidRPr="002841DA">
        <w:rPr>
          <w:rFonts w:ascii="Arial" w:hAnsi="Arial" w:cs="Arial"/>
          <w:spacing w:val="40"/>
          <w:sz w:val="20"/>
          <w:szCs w:val="20"/>
        </w:rPr>
        <w:t xml:space="preserve"> </w:t>
      </w:r>
      <w:r w:rsidRPr="002841DA">
        <w:rPr>
          <w:rFonts w:ascii="Arial" w:hAnsi="Arial" w:cs="Arial"/>
          <w:sz w:val="20"/>
          <w:szCs w:val="20"/>
        </w:rPr>
        <w:t>Execute</w:t>
      </w:r>
      <w:r w:rsidRPr="002841DA">
        <w:rPr>
          <w:rFonts w:ascii="Arial" w:hAnsi="Arial" w:cs="Arial"/>
          <w:spacing w:val="40"/>
          <w:sz w:val="20"/>
          <w:szCs w:val="20"/>
        </w:rPr>
        <w:t xml:space="preserve"> </w:t>
      </w:r>
      <w:r w:rsidRPr="002841DA">
        <w:rPr>
          <w:rFonts w:ascii="Arial" w:hAnsi="Arial" w:cs="Arial"/>
          <w:sz w:val="20"/>
          <w:szCs w:val="20"/>
        </w:rPr>
        <w:t>SQL</w:t>
      </w:r>
      <w:r w:rsidRPr="002841DA">
        <w:rPr>
          <w:rFonts w:ascii="Arial" w:hAnsi="Arial" w:cs="Arial"/>
          <w:spacing w:val="37"/>
          <w:sz w:val="20"/>
          <w:szCs w:val="20"/>
        </w:rPr>
        <w:t xml:space="preserve"> </w:t>
      </w:r>
      <w:r w:rsidRPr="002841DA">
        <w:rPr>
          <w:rFonts w:ascii="Arial" w:hAnsi="Arial" w:cs="Arial"/>
          <w:sz w:val="20"/>
          <w:szCs w:val="20"/>
        </w:rPr>
        <w:t>task, Conditional Split, Data Conversion, and Derived column in different environments.</w:t>
      </w:r>
    </w:p>
    <w:p w14:paraId="16869717" w14:textId="12DC3909" w:rsidR="00A33A4B" w:rsidRPr="002841DA" w:rsidRDefault="00806DEC" w:rsidP="00DF7BBE">
      <w:pPr>
        <w:spacing w:line="247" w:lineRule="auto"/>
        <w:ind w:right="7668"/>
        <w:rPr>
          <w:rFonts w:ascii="Arial" w:hAnsi="Arial" w:cs="Arial"/>
          <w:color w:val="2E5394"/>
          <w:spacing w:val="-2"/>
          <w:sz w:val="20"/>
          <w:szCs w:val="20"/>
        </w:rPr>
      </w:pPr>
      <w:r w:rsidRPr="002841DA">
        <w:rPr>
          <w:rFonts w:ascii="Arial" w:hAnsi="Arial" w:cs="Arial"/>
          <w:color w:val="2E5394"/>
          <w:spacing w:val="-2"/>
          <w:sz w:val="20"/>
          <w:szCs w:val="20"/>
        </w:rPr>
        <w:t xml:space="preserve"> </w:t>
      </w:r>
    </w:p>
    <w:p w14:paraId="288F44FC" w14:textId="007C7665" w:rsidR="00DF7BBE" w:rsidRDefault="00DF7BBE" w:rsidP="00DF7BBE">
      <w:pPr>
        <w:spacing w:before="1"/>
        <w:ind w:left="176"/>
        <w:rPr>
          <w:rFonts w:ascii="Gill Sans MT"/>
          <w:sz w:val="20"/>
        </w:rPr>
      </w:pPr>
      <w:r>
        <w:rPr>
          <w:rFonts w:ascii="Gill Sans MT"/>
          <w:color w:val="1154CC"/>
          <w:sz w:val="20"/>
        </w:rPr>
        <w:t xml:space="preserve">SILVERSPACE/ </w:t>
      </w:r>
      <w:r w:rsidR="001003BB">
        <w:rPr>
          <w:rFonts w:ascii="Gill Sans MT"/>
          <w:color w:val="1154CC"/>
          <w:sz w:val="20"/>
        </w:rPr>
        <w:t>McKesson</w:t>
      </w:r>
      <w:r>
        <w:rPr>
          <w:rFonts w:ascii="Gill Sans MT"/>
          <w:color w:val="1154CC"/>
          <w:sz w:val="20"/>
        </w:rPr>
        <w:t xml:space="preserve"> </w:t>
      </w:r>
      <w:r>
        <w:rPr>
          <w:rFonts w:ascii="Gill Sans MT"/>
          <w:color w:val="1154CC"/>
          <w:sz w:val="20"/>
        </w:rPr>
        <w:t>–</w:t>
      </w:r>
      <w:r>
        <w:rPr>
          <w:rFonts w:ascii="Gill Sans MT"/>
          <w:color w:val="1154CC"/>
          <w:sz w:val="20"/>
        </w:rPr>
        <w:t xml:space="preserve"> </w:t>
      </w:r>
      <w:r>
        <w:rPr>
          <w:rFonts w:ascii="Gill Sans MT"/>
          <w:color w:val="1154CC"/>
          <w:spacing w:val="-4"/>
          <w:sz w:val="20"/>
        </w:rPr>
        <w:t xml:space="preserve">Phoenix </w:t>
      </w:r>
      <w:r>
        <w:rPr>
          <w:rFonts w:ascii="Gill Sans MT"/>
          <w:color w:val="1154CC"/>
          <w:spacing w:val="-4"/>
          <w:sz w:val="20"/>
        </w:rPr>
        <w:t>Arizona (</w:t>
      </w:r>
      <w:r>
        <w:rPr>
          <w:rFonts w:ascii="Gill Sans MT"/>
          <w:color w:val="1154CC"/>
          <w:spacing w:val="-4"/>
          <w:sz w:val="20"/>
        </w:rPr>
        <w:t>2020</w:t>
      </w:r>
      <w:r>
        <w:rPr>
          <w:rFonts w:ascii="Gill Sans MT"/>
          <w:color w:val="1154CC"/>
          <w:spacing w:val="-4"/>
          <w:sz w:val="20"/>
        </w:rPr>
        <w:t>-202</w:t>
      </w:r>
      <w:r>
        <w:rPr>
          <w:rFonts w:ascii="Gill Sans MT"/>
          <w:color w:val="1154CC"/>
          <w:spacing w:val="-4"/>
          <w:sz w:val="20"/>
        </w:rPr>
        <w:t>1</w:t>
      </w:r>
      <w:r>
        <w:rPr>
          <w:rFonts w:ascii="Gill Sans MT"/>
          <w:color w:val="1154CC"/>
          <w:spacing w:val="-4"/>
          <w:sz w:val="20"/>
        </w:rPr>
        <w:t>)</w:t>
      </w:r>
      <w:r>
        <w:rPr>
          <w:rFonts w:ascii="Gill Sans MT"/>
          <w:color w:val="1154CC"/>
          <w:sz w:val="20"/>
        </w:rPr>
        <w:tab/>
      </w:r>
    </w:p>
    <w:p w14:paraId="1B563969" w14:textId="5AE4F4D6" w:rsidR="00DF7BBE" w:rsidRDefault="00DF7BBE" w:rsidP="00DF7BBE">
      <w:pPr>
        <w:spacing w:before="109"/>
        <w:rPr>
          <w:rFonts w:ascii="Gill Sans MT"/>
          <w:sz w:val="20"/>
        </w:rPr>
      </w:pPr>
      <w:r>
        <w:rPr>
          <w:rFonts w:ascii="Gill Sans MT"/>
          <w:color w:val="1154CC"/>
          <w:spacing w:val="-4"/>
          <w:sz w:val="20"/>
        </w:rPr>
        <w:t xml:space="preserve">   DATA NALYST/TABLESU DEVELOPER</w:t>
      </w:r>
    </w:p>
    <w:p w14:paraId="445F1908" w14:textId="0AEC5BF5" w:rsidR="00A33A4B" w:rsidRPr="00DF7BBE" w:rsidRDefault="00DF7BBE" w:rsidP="00DF7BBE">
      <w:pPr>
        <w:spacing w:before="106"/>
        <w:ind w:left="221"/>
        <w:rPr>
          <w:rFonts w:ascii="Gill Sans MT"/>
          <w:b/>
          <w:sz w:val="24"/>
        </w:rPr>
      </w:pPr>
      <w:r>
        <w:rPr>
          <w:rFonts w:ascii="Gill Sans MT"/>
          <w:sz w:val="20"/>
        </w:rPr>
        <w:t xml:space="preserve"> </w:t>
      </w:r>
      <w:r>
        <w:rPr>
          <w:rFonts w:ascii="Gill Sans MT"/>
          <w:color w:val="1154CC"/>
          <w:sz w:val="20"/>
          <w:u w:val="thick" w:color="1154CC"/>
        </w:rPr>
        <w:t>Roles</w:t>
      </w:r>
      <w:r>
        <w:rPr>
          <w:rFonts w:ascii="Gill Sans MT"/>
          <w:color w:val="1154CC"/>
          <w:spacing w:val="12"/>
          <w:sz w:val="20"/>
          <w:u w:val="thick" w:color="1154CC"/>
        </w:rPr>
        <w:t xml:space="preserve"> </w:t>
      </w:r>
      <w:r>
        <w:rPr>
          <w:rFonts w:ascii="Gill Sans MT"/>
          <w:color w:val="1154CC"/>
          <w:sz w:val="20"/>
          <w:u w:val="thick" w:color="1154CC"/>
        </w:rPr>
        <w:t>&amp;</w:t>
      </w:r>
      <w:r>
        <w:rPr>
          <w:rFonts w:ascii="Gill Sans MT"/>
          <w:color w:val="1154CC"/>
          <w:spacing w:val="13"/>
          <w:sz w:val="20"/>
          <w:u w:val="thick" w:color="1154CC"/>
        </w:rPr>
        <w:t xml:space="preserve"> </w:t>
      </w:r>
      <w:r>
        <w:rPr>
          <w:rFonts w:ascii="Gill Sans MT"/>
          <w:color w:val="1154CC"/>
          <w:spacing w:val="-2"/>
          <w:sz w:val="20"/>
          <w:u w:val="thick" w:color="1154CC"/>
        </w:rPr>
        <w:t>Responsibilities</w:t>
      </w:r>
      <w:r>
        <w:rPr>
          <w:rFonts w:ascii="Gill Sans MT"/>
          <w:b/>
          <w:color w:val="1154CC"/>
          <w:spacing w:val="-2"/>
          <w:sz w:val="24"/>
          <w:u w:val="thick" w:color="1154CC"/>
        </w:rPr>
        <w:t>:</w:t>
      </w:r>
    </w:p>
    <w:p w14:paraId="2D26D048" w14:textId="7CE7D09E" w:rsidR="001003BB" w:rsidRPr="002841DA" w:rsidRDefault="00DF7BBE" w:rsidP="001003BB">
      <w:pPr>
        <w:pStyle w:val="ListParagraph"/>
        <w:numPr>
          <w:ilvl w:val="0"/>
          <w:numId w:val="13"/>
        </w:numPr>
        <w:tabs>
          <w:tab w:val="left" w:pos="819"/>
        </w:tabs>
        <w:rPr>
          <w:rFonts w:ascii="Arial" w:hAnsi="Arial" w:cs="Arial"/>
          <w:color w:val="202024"/>
          <w:sz w:val="20"/>
          <w:szCs w:val="20"/>
        </w:rPr>
      </w:pPr>
      <w:r w:rsidRPr="002841DA">
        <w:rPr>
          <w:rFonts w:ascii="Arial" w:hAnsi="Arial" w:cs="Arial"/>
          <w:color w:val="202024"/>
          <w:sz w:val="20"/>
          <w:szCs w:val="20"/>
        </w:rPr>
        <w:t xml:space="preserve">Formed Close </w:t>
      </w:r>
      <w:r w:rsidR="001003BB" w:rsidRPr="002841DA">
        <w:rPr>
          <w:rFonts w:ascii="Arial" w:hAnsi="Arial" w:cs="Arial"/>
          <w:color w:val="202024"/>
          <w:sz w:val="20"/>
          <w:szCs w:val="20"/>
        </w:rPr>
        <w:t>Partnership</w:t>
      </w:r>
      <w:r w:rsidRPr="002841DA">
        <w:rPr>
          <w:rFonts w:ascii="Arial" w:hAnsi="Arial" w:cs="Arial"/>
          <w:color w:val="202024"/>
          <w:sz w:val="20"/>
          <w:szCs w:val="20"/>
        </w:rPr>
        <w:t xml:space="preserve"> across stakeholders in </w:t>
      </w:r>
      <w:r w:rsidR="001003BB" w:rsidRPr="002841DA">
        <w:rPr>
          <w:rFonts w:ascii="Arial" w:hAnsi="Arial" w:cs="Arial"/>
          <w:color w:val="202024"/>
          <w:sz w:val="20"/>
          <w:szCs w:val="20"/>
        </w:rPr>
        <w:t>Finance</w:t>
      </w:r>
      <w:r w:rsidRPr="002841DA">
        <w:rPr>
          <w:rFonts w:ascii="Arial" w:hAnsi="Arial" w:cs="Arial"/>
          <w:color w:val="202024"/>
          <w:sz w:val="20"/>
          <w:szCs w:val="20"/>
        </w:rPr>
        <w:t xml:space="preserve">, Banking Regulatory, Audit and Compliance, Risk </w:t>
      </w:r>
      <w:r w:rsidR="001003BB" w:rsidRPr="002841DA">
        <w:rPr>
          <w:rFonts w:ascii="Arial" w:hAnsi="Arial" w:cs="Arial"/>
          <w:color w:val="202024"/>
          <w:sz w:val="20"/>
          <w:szCs w:val="20"/>
        </w:rPr>
        <w:t>management to Assist in Responding to Regulatory requests and MRA’s that Relate to Equity Investments</w:t>
      </w:r>
    </w:p>
    <w:p w14:paraId="69EDC27A" w14:textId="774C2621" w:rsidR="001003BB" w:rsidRPr="002841DA" w:rsidRDefault="001003BB" w:rsidP="001003BB">
      <w:pPr>
        <w:pStyle w:val="ListParagraph"/>
        <w:numPr>
          <w:ilvl w:val="0"/>
          <w:numId w:val="13"/>
        </w:numPr>
        <w:tabs>
          <w:tab w:val="left" w:pos="1255"/>
        </w:tabs>
        <w:spacing w:before="11"/>
        <w:ind w:right="729"/>
        <w:rPr>
          <w:rFonts w:ascii="Arial" w:hAnsi="Arial" w:cs="Arial"/>
          <w:sz w:val="20"/>
          <w:szCs w:val="20"/>
        </w:rPr>
      </w:pPr>
      <w:r w:rsidRPr="002841DA">
        <w:rPr>
          <w:rFonts w:ascii="Arial" w:hAnsi="Arial" w:cs="Arial"/>
          <w:sz w:val="20"/>
          <w:szCs w:val="20"/>
        </w:rPr>
        <w:t xml:space="preserve">    </w:t>
      </w:r>
      <w:r w:rsidRPr="002841DA">
        <w:rPr>
          <w:rFonts w:ascii="Arial" w:hAnsi="Arial" w:cs="Arial"/>
          <w:sz w:val="20"/>
          <w:szCs w:val="20"/>
        </w:rPr>
        <w:t>Understood</w:t>
      </w:r>
      <w:r w:rsidRPr="002841DA">
        <w:rPr>
          <w:rFonts w:ascii="Arial" w:hAnsi="Arial" w:cs="Arial"/>
          <w:spacing w:val="-10"/>
          <w:sz w:val="20"/>
          <w:szCs w:val="20"/>
        </w:rPr>
        <w:t xml:space="preserve"> </w:t>
      </w:r>
      <w:r w:rsidRPr="002841DA">
        <w:rPr>
          <w:rFonts w:ascii="Arial" w:hAnsi="Arial" w:cs="Arial"/>
          <w:sz w:val="20"/>
          <w:szCs w:val="20"/>
        </w:rPr>
        <w:t>and</w:t>
      </w:r>
      <w:r w:rsidRPr="002841DA">
        <w:rPr>
          <w:rFonts w:ascii="Arial" w:hAnsi="Arial" w:cs="Arial"/>
          <w:spacing w:val="-10"/>
          <w:sz w:val="20"/>
          <w:szCs w:val="20"/>
        </w:rPr>
        <w:t xml:space="preserve"> </w:t>
      </w:r>
      <w:r w:rsidRPr="002841DA">
        <w:rPr>
          <w:rFonts w:ascii="Arial" w:hAnsi="Arial" w:cs="Arial"/>
          <w:sz w:val="20"/>
          <w:szCs w:val="20"/>
        </w:rPr>
        <w:t>achieved</w:t>
      </w:r>
      <w:r w:rsidRPr="002841DA">
        <w:rPr>
          <w:rFonts w:ascii="Arial" w:hAnsi="Arial" w:cs="Arial"/>
          <w:spacing w:val="-10"/>
          <w:sz w:val="20"/>
          <w:szCs w:val="20"/>
        </w:rPr>
        <w:t xml:space="preserve"> </w:t>
      </w:r>
      <w:r w:rsidRPr="002841DA">
        <w:rPr>
          <w:rFonts w:ascii="Arial" w:hAnsi="Arial" w:cs="Arial"/>
          <w:sz w:val="20"/>
          <w:szCs w:val="20"/>
        </w:rPr>
        <w:t>Key</w:t>
      </w:r>
      <w:r w:rsidRPr="002841DA">
        <w:rPr>
          <w:rFonts w:ascii="Arial" w:hAnsi="Arial" w:cs="Arial"/>
          <w:spacing w:val="-10"/>
          <w:sz w:val="20"/>
          <w:szCs w:val="20"/>
        </w:rPr>
        <w:t xml:space="preserve"> </w:t>
      </w:r>
      <w:r w:rsidRPr="002841DA">
        <w:rPr>
          <w:rFonts w:ascii="Arial" w:hAnsi="Arial" w:cs="Arial"/>
          <w:sz w:val="20"/>
          <w:szCs w:val="20"/>
        </w:rPr>
        <w:t>Performance</w:t>
      </w:r>
      <w:r w:rsidRPr="002841DA">
        <w:rPr>
          <w:rFonts w:ascii="Arial" w:hAnsi="Arial" w:cs="Arial"/>
          <w:spacing w:val="-10"/>
          <w:sz w:val="20"/>
          <w:szCs w:val="20"/>
        </w:rPr>
        <w:t xml:space="preserve"> </w:t>
      </w:r>
      <w:r w:rsidRPr="002841DA">
        <w:rPr>
          <w:rFonts w:ascii="Arial" w:hAnsi="Arial" w:cs="Arial"/>
          <w:sz w:val="20"/>
          <w:szCs w:val="20"/>
        </w:rPr>
        <w:t>Indicators</w:t>
      </w:r>
      <w:r w:rsidRPr="002841DA">
        <w:rPr>
          <w:rFonts w:ascii="Arial" w:hAnsi="Arial" w:cs="Arial"/>
          <w:spacing w:val="-10"/>
          <w:sz w:val="20"/>
          <w:szCs w:val="20"/>
        </w:rPr>
        <w:t xml:space="preserve"> </w:t>
      </w:r>
      <w:r w:rsidRPr="002841DA">
        <w:rPr>
          <w:rFonts w:ascii="Arial" w:hAnsi="Arial" w:cs="Arial"/>
          <w:sz w:val="20"/>
          <w:szCs w:val="20"/>
        </w:rPr>
        <w:t>(KPIs)</w:t>
      </w:r>
      <w:r w:rsidRPr="002841DA">
        <w:rPr>
          <w:rFonts w:ascii="Arial" w:hAnsi="Arial" w:cs="Arial"/>
          <w:spacing w:val="-10"/>
          <w:sz w:val="20"/>
          <w:szCs w:val="20"/>
        </w:rPr>
        <w:t xml:space="preserve"> </w:t>
      </w:r>
      <w:r w:rsidRPr="002841DA">
        <w:rPr>
          <w:rFonts w:ascii="Arial" w:hAnsi="Arial" w:cs="Arial"/>
          <w:sz w:val="20"/>
          <w:szCs w:val="20"/>
        </w:rPr>
        <w:t>which</w:t>
      </w:r>
      <w:r w:rsidRPr="002841DA">
        <w:rPr>
          <w:rFonts w:ascii="Arial" w:hAnsi="Arial" w:cs="Arial"/>
          <w:spacing w:val="-10"/>
          <w:sz w:val="20"/>
          <w:szCs w:val="20"/>
        </w:rPr>
        <w:t xml:space="preserve"> </w:t>
      </w:r>
      <w:r w:rsidRPr="002841DA">
        <w:rPr>
          <w:rFonts w:ascii="Arial" w:hAnsi="Arial" w:cs="Arial"/>
          <w:sz w:val="20"/>
          <w:szCs w:val="20"/>
        </w:rPr>
        <w:t>reflected</w:t>
      </w:r>
      <w:r w:rsidRPr="002841DA">
        <w:rPr>
          <w:rFonts w:ascii="Arial" w:hAnsi="Arial" w:cs="Arial"/>
          <w:spacing w:val="-10"/>
          <w:sz w:val="20"/>
          <w:szCs w:val="20"/>
        </w:rPr>
        <w:t xml:space="preserve"> </w:t>
      </w:r>
      <w:r w:rsidRPr="002841DA">
        <w:rPr>
          <w:rFonts w:ascii="Arial" w:hAnsi="Arial" w:cs="Arial"/>
          <w:sz w:val="20"/>
          <w:szCs w:val="20"/>
        </w:rPr>
        <w:t>insurance</w:t>
      </w:r>
      <w:r w:rsidRPr="002841DA">
        <w:rPr>
          <w:rFonts w:ascii="Arial" w:hAnsi="Arial" w:cs="Arial"/>
          <w:spacing w:val="-10"/>
          <w:sz w:val="20"/>
          <w:szCs w:val="20"/>
        </w:rPr>
        <w:t xml:space="preserve"> </w:t>
      </w:r>
      <w:r w:rsidRPr="002841DA">
        <w:rPr>
          <w:rFonts w:ascii="Arial" w:hAnsi="Arial" w:cs="Arial"/>
          <w:sz w:val="20"/>
          <w:szCs w:val="20"/>
        </w:rPr>
        <w:t xml:space="preserve">premium, </w:t>
      </w:r>
      <w:r w:rsidRPr="002841DA">
        <w:rPr>
          <w:rFonts w:ascii="Arial" w:hAnsi="Arial" w:cs="Arial"/>
          <w:sz w:val="20"/>
          <w:szCs w:val="20"/>
        </w:rPr>
        <w:t>agents,</w:t>
      </w:r>
      <w:r w:rsidRPr="002841DA">
        <w:rPr>
          <w:rFonts w:ascii="Arial" w:hAnsi="Arial" w:cs="Arial"/>
          <w:sz w:val="20"/>
          <w:szCs w:val="20"/>
        </w:rPr>
        <w:t xml:space="preserve"> and claims </w:t>
      </w:r>
      <w:r w:rsidRPr="002841DA">
        <w:rPr>
          <w:rFonts w:ascii="Arial" w:hAnsi="Arial" w:cs="Arial"/>
          <w:sz w:val="20"/>
          <w:szCs w:val="20"/>
        </w:rPr>
        <w:t xml:space="preserve">information.  </w:t>
      </w:r>
    </w:p>
    <w:p w14:paraId="640FCFB3" w14:textId="0AB2C60A" w:rsidR="001003BB" w:rsidRPr="002841DA" w:rsidRDefault="001003BB" w:rsidP="001003BB">
      <w:pPr>
        <w:pStyle w:val="ListParagraph"/>
        <w:numPr>
          <w:ilvl w:val="0"/>
          <w:numId w:val="13"/>
        </w:numPr>
        <w:tabs>
          <w:tab w:val="left" w:pos="1254"/>
        </w:tabs>
        <w:spacing w:before="11"/>
        <w:jc w:val="both"/>
        <w:rPr>
          <w:rFonts w:ascii="Arial" w:hAnsi="Arial" w:cs="Arial"/>
          <w:sz w:val="20"/>
          <w:szCs w:val="20"/>
        </w:rPr>
      </w:pPr>
      <w:r w:rsidRPr="002841DA">
        <w:rPr>
          <w:rFonts w:ascii="Arial" w:hAnsi="Arial" w:cs="Arial"/>
          <w:sz w:val="20"/>
          <w:szCs w:val="20"/>
        </w:rPr>
        <w:t xml:space="preserve">    </w:t>
      </w:r>
      <w:r w:rsidRPr="002841DA">
        <w:rPr>
          <w:rFonts w:ascii="Arial" w:hAnsi="Arial" w:cs="Arial"/>
          <w:sz w:val="20"/>
          <w:szCs w:val="20"/>
        </w:rPr>
        <w:t>Restricted</w:t>
      </w:r>
      <w:r w:rsidRPr="002841DA">
        <w:rPr>
          <w:rFonts w:ascii="Arial" w:hAnsi="Arial" w:cs="Arial"/>
          <w:spacing w:val="-10"/>
          <w:sz w:val="20"/>
          <w:szCs w:val="20"/>
        </w:rPr>
        <w:t xml:space="preserve"> </w:t>
      </w:r>
      <w:r w:rsidRPr="002841DA">
        <w:rPr>
          <w:rFonts w:ascii="Arial" w:hAnsi="Arial" w:cs="Arial"/>
          <w:sz w:val="20"/>
          <w:szCs w:val="20"/>
        </w:rPr>
        <w:t>data</w:t>
      </w:r>
      <w:r w:rsidRPr="002841DA">
        <w:rPr>
          <w:rFonts w:ascii="Arial" w:hAnsi="Arial" w:cs="Arial"/>
          <w:spacing w:val="-8"/>
          <w:sz w:val="20"/>
          <w:szCs w:val="20"/>
        </w:rPr>
        <w:t xml:space="preserve"> </w:t>
      </w:r>
      <w:r w:rsidRPr="002841DA">
        <w:rPr>
          <w:rFonts w:ascii="Arial" w:hAnsi="Arial" w:cs="Arial"/>
          <w:sz w:val="20"/>
          <w:szCs w:val="20"/>
        </w:rPr>
        <w:t>for</w:t>
      </w:r>
      <w:r w:rsidRPr="002841DA">
        <w:rPr>
          <w:rFonts w:ascii="Arial" w:hAnsi="Arial" w:cs="Arial"/>
          <w:sz w:val="20"/>
          <w:szCs w:val="20"/>
        </w:rPr>
        <w:t xml:space="preserve"> a</w:t>
      </w:r>
      <w:r w:rsidRPr="002841DA">
        <w:rPr>
          <w:rFonts w:ascii="Arial" w:hAnsi="Arial" w:cs="Arial"/>
          <w:spacing w:val="-8"/>
          <w:sz w:val="20"/>
          <w:szCs w:val="20"/>
        </w:rPr>
        <w:t xml:space="preserve"> </w:t>
      </w:r>
      <w:r w:rsidRPr="002841DA">
        <w:rPr>
          <w:rFonts w:ascii="Arial" w:hAnsi="Arial" w:cs="Arial"/>
          <w:sz w:val="20"/>
          <w:szCs w:val="20"/>
        </w:rPr>
        <w:t>particular</w:t>
      </w:r>
      <w:r w:rsidRPr="002841DA">
        <w:rPr>
          <w:rFonts w:ascii="Arial" w:hAnsi="Arial" w:cs="Arial"/>
          <w:spacing w:val="-8"/>
          <w:sz w:val="20"/>
          <w:szCs w:val="20"/>
        </w:rPr>
        <w:t xml:space="preserve"> </w:t>
      </w:r>
      <w:r w:rsidRPr="002841DA">
        <w:rPr>
          <w:rFonts w:ascii="Arial" w:hAnsi="Arial" w:cs="Arial"/>
          <w:sz w:val="20"/>
          <w:szCs w:val="20"/>
        </w:rPr>
        <w:t>user</w:t>
      </w:r>
      <w:r w:rsidRPr="002841DA">
        <w:rPr>
          <w:rFonts w:ascii="Arial" w:hAnsi="Arial" w:cs="Arial"/>
          <w:spacing w:val="-7"/>
          <w:sz w:val="20"/>
          <w:szCs w:val="20"/>
        </w:rPr>
        <w:t xml:space="preserve"> </w:t>
      </w:r>
      <w:r w:rsidRPr="002841DA">
        <w:rPr>
          <w:rFonts w:ascii="Arial" w:hAnsi="Arial" w:cs="Arial"/>
          <w:sz w:val="20"/>
          <w:szCs w:val="20"/>
        </w:rPr>
        <w:t>using</w:t>
      </w:r>
      <w:r w:rsidRPr="002841DA">
        <w:rPr>
          <w:rFonts w:ascii="Arial" w:hAnsi="Arial" w:cs="Arial"/>
          <w:spacing w:val="-8"/>
          <w:sz w:val="20"/>
          <w:szCs w:val="20"/>
        </w:rPr>
        <w:t xml:space="preserve"> </w:t>
      </w:r>
      <w:r w:rsidRPr="002841DA">
        <w:rPr>
          <w:rFonts w:ascii="Arial" w:hAnsi="Arial" w:cs="Arial"/>
          <w:sz w:val="20"/>
          <w:szCs w:val="20"/>
        </w:rPr>
        <w:t>security</w:t>
      </w:r>
      <w:r w:rsidRPr="002841DA">
        <w:rPr>
          <w:rFonts w:ascii="Arial" w:hAnsi="Arial" w:cs="Arial"/>
          <w:spacing w:val="-8"/>
          <w:sz w:val="20"/>
          <w:szCs w:val="20"/>
        </w:rPr>
        <w:t xml:space="preserve"> protocols </w:t>
      </w:r>
      <w:r w:rsidRPr="002841DA">
        <w:rPr>
          <w:rFonts w:ascii="Arial" w:hAnsi="Arial" w:cs="Arial"/>
          <w:sz w:val="20"/>
          <w:szCs w:val="20"/>
        </w:rPr>
        <w:t>and</w:t>
      </w:r>
      <w:r w:rsidRPr="002841DA">
        <w:rPr>
          <w:rFonts w:ascii="Arial" w:hAnsi="Arial" w:cs="Arial"/>
          <w:spacing w:val="-8"/>
          <w:sz w:val="20"/>
          <w:szCs w:val="20"/>
        </w:rPr>
        <w:t xml:space="preserve"> </w:t>
      </w:r>
      <w:r w:rsidRPr="002841DA">
        <w:rPr>
          <w:rFonts w:ascii="Arial" w:hAnsi="Arial" w:cs="Arial"/>
          <w:sz w:val="20"/>
          <w:szCs w:val="20"/>
        </w:rPr>
        <w:t>User</w:t>
      </w:r>
      <w:r w:rsidRPr="002841DA">
        <w:rPr>
          <w:rFonts w:ascii="Arial" w:hAnsi="Arial" w:cs="Arial"/>
          <w:spacing w:val="-7"/>
          <w:sz w:val="20"/>
          <w:szCs w:val="20"/>
        </w:rPr>
        <w:t xml:space="preserve"> </w:t>
      </w:r>
      <w:r w:rsidRPr="002841DA">
        <w:rPr>
          <w:rFonts w:ascii="Arial" w:hAnsi="Arial" w:cs="Arial"/>
          <w:spacing w:val="-2"/>
          <w:sz w:val="20"/>
          <w:szCs w:val="20"/>
        </w:rPr>
        <w:t>filters.</w:t>
      </w:r>
    </w:p>
    <w:p w14:paraId="449846CD" w14:textId="3DB3C82D" w:rsidR="001003BB" w:rsidRPr="002841DA" w:rsidRDefault="001003BB" w:rsidP="001003BB">
      <w:pPr>
        <w:pStyle w:val="ListParagraph"/>
        <w:numPr>
          <w:ilvl w:val="0"/>
          <w:numId w:val="13"/>
        </w:numPr>
        <w:tabs>
          <w:tab w:val="left" w:pos="1255"/>
        </w:tabs>
        <w:spacing w:before="5"/>
        <w:ind w:right="140"/>
        <w:rPr>
          <w:rFonts w:ascii="Arial" w:hAnsi="Arial" w:cs="Arial"/>
          <w:sz w:val="20"/>
          <w:szCs w:val="20"/>
        </w:rPr>
      </w:pPr>
      <w:r w:rsidRPr="002841DA">
        <w:rPr>
          <w:rFonts w:ascii="Arial" w:hAnsi="Arial" w:cs="Arial"/>
          <w:sz w:val="20"/>
          <w:szCs w:val="20"/>
        </w:rPr>
        <w:t xml:space="preserve">    </w:t>
      </w:r>
      <w:r w:rsidRPr="002841DA">
        <w:rPr>
          <w:rFonts w:ascii="Arial" w:hAnsi="Arial" w:cs="Arial"/>
          <w:sz w:val="20"/>
          <w:szCs w:val="20"/>
        </w:rPr>
        <w:t>Tested,</w:t>
      </w:r>
      <w:r w:rsidRPr="002841DA">
        <w:rPr>
          <w:rFonts w:ascii="Arial" w:hAnsi="Arial" w:cs="Arial"/>
          <w:spacing w:val="40"/>
          <w:sz w:val="20"/>
          <w:szCs w:val="20"/>
        </w:rPr>
        <w:t xml:space="preserve"> </w:t>
      </w:r>
      <w:r w:rsidRPr="002841DA">
        <w:rPr>
          <w:rFonts w:ascii="Arial" w:hAnsi="Arial" w:cs="Arial"/>
          <w:sz w:val="20"/>
          <w:szCs w:val="20"/>
        </w:rPr>
        <w:t>cleaned,</w:t>
      </w:r>
      <w:r w:rsidRPr="002841DA">
        <w:rPr>
          <w:rFonts w:ascii="Arial" w:hAnsi="Arial" w:cs="Arial"/>
          <w:spacing w:val="40"/>
          <w:sz w:val="20"/>
          <w:szCs w:val="20"/>
        </w:rPr>
        <w:t xml:space="preserve"> </w:t>
      </w:r>
      <w:r w:rsidRPr="002841DA">
        <w:rPr>
          <w:rFonts w:ascii="Arial" w:hAnsi="Arial" w:cs="Arial"/>
          <w:sz w:val="20"/>
          <w:szCs w:val="20"/>
        </w:rPr>
        <w:t>and</w:t>
      </w:r>
      <w:r w:rsidRPr="002841DA">
        <w:rPr>
          <w:rFonts w:ascii="Arial" w:hAnsi="Arial" w:cs="Arial"/>
          <w:spacing w:val="40"/>
          <w:sz w:val="20"/>
          <w:szCs w:val="20"/>
        </w:rPr>
        <w:t xml:space="preserve"> </w:t>
      </w:r>
      <w:r w:rsidRPr="002841DA">
        <w:rPr>
          <w:rFonts w:ascii="Arial" w:hAnsi="Arial" w:cs="Arial"/>
          <w:sz w:val="20"/>
          <w:szCs w:val="20"/>
        </w:rPr>
        <w:t>standardized</w:t>
      </w:r>
      <w:r w:rsidRPr="002841DA">
        <w:rPr>
          <w:rFonts w:ascii="Arial" w:hAnsi="Arial" w:cs="Arial"/>
          <w:spacing w:val="40"/>
          <w:sz w:val="20"/>
          <w:szCs w:val="20"/>
        </w:rPr>
        <w:t xml:space="preserve"> </w:t>
      </w:r>
      <w:r w:rsidRPr="002841DA">
        <w:rPr>
          <w:rFonts w:ascii="Arial" w:hAnsi="Arial" w:cs="Arial"/>
          <w:sz w:val="20"/>
          <w:szCs w:val="20"/>
        </w:rPr>
        <w:t>data</w:t>
      </w:r>
      <w:r w:rsidRPr="002841DA">
        <w:rPr>
          <w:rFonts w:ascii="Arial" w:hAnsi="Arial" w:cs="Arial"/>
          <w:spacing w:val="40"/>
          <w:sz w:val="20"/>
          <w:szCs w:val="20"/>
        </w:rPr>
        <w:t xml:space="preserve"> </w:t>
      </w:r>
      <w:r w:rsidRPr="002841DA">
        <w:rPr>
          <w:rFonts w:ascii="Arial" w:hAnsi="Arial" w:cs="Arial"/>
          <w:sz w:val="20"/>
          <w:szCs w:val="20"/>
        </w:rPr>
        <w:t>to</w:t>
      </w:r>
      <w:r w:rsidRPr="002841DA">
        <w:rPr>
          <w:rFonts w:ascii="Arial" w:hAnsi="Arial" w:cs="Arial"/>
          <w:spacing w:val="40"/>
          <w:sz w:val="20"/>
          <w:szCs w:val="20"/>
        </w:rPr>
        <w:t xml:space="preserve"> </w:t>
      </w:r>
      <w:r w:rsidRPr="002841DA">
        <w:rPr>
          <w:rFonts w:ascii="Arial" w:hAnsi="Arial" w:cs="Arial"/>
          <w:sz w:val="20"/>
          <w:szCs w:val="20"/>
        </w:rPr>
        <w:t>meet</w:t>
      </w:r>
      <w:r w:rsidRPr="002841DA">
        <w:rPr>
          <w:rFonts w:ascii="Arial" w:hAnsi="Arial" w:cs="Arial"/>
          <w:spacing w:val="40"/>
          <w:sz w:val="20"/>
          <w:szCs w:val="20"/>
        </w:rPr>
        <w:t xml:space="preserve"> </w:t>
      </w:r>
      <w:r w:rsidRPr="002841DA">
        <w:rPr>
          <w:rFonts w:ascii="Arial" w:hAnsi="Arial" w:cs="Arial"/>
          <w:sz w:val="20"/>
          <w:szCs w:val="20"/>
        </w:rPr>
        <w:t>the</w:t>
      </w:r>
      <w:r w:rsidRPr="002841DA">
        <w:rPr>
          <w:rFonts w:ascii="Arial" w:hAnsi="Arial" w:cs="Arial"/>
          <w:spacing w:val="40"/>
          <w:sz w:val="20"/>
          <w:szCs w:val="20"/>
        </w:rPr>
        <w:t xml:space="preserve"> </w:t>
      </w:r>
      <w:r w:rsidRPr="002841DA">
        <w:rPr>
          <w:rFonts w:ascii="Arial" w:hAnsi="Arial" w:cs="Arial"/>
          <w:sz w:val="20"/>
          <w:szCs w:val="20"/>
        </w:rPr>
        <w:t>business</w:t>
      </w:r>
      <w:r w:rsidRPr="002841DA">
        <w:rPr>
          <w:rFonts w:ascii="Arial" w:hAnsi="Arial" w:cs="Arial"/>
          <w:spacing w:val="40"/>
          <w:sz w:val="20"/>
          <w:szCs w:val="20"/>
        </w:rPr>
        <w:t xml:space="preserve"> </w:t>
      </w:r>
      <w:r w:rsidRPr="002841DA">
        <w:rPr>
          <w:rFonts w:ascii="Arial" w:hAnsi="Arial" w:cs="Arial"/>
          <w:sz w:val="20"/>
          <w:szCs w:val="20"/>
        </w:rPr>
        <w:t>standards</w:t>
      </w:r>
      <w:r w:rsidRPr="002841DA">
        <w:rPr>
          <w:rFonts w:ascii="Arial" w:hAnsi="Arial" w:cs="Arial"/>
          <w:spacing w:val="40"/>
          <w:sz w:val="20"/>
          <w:szCs w:val="20"/>
        </w:rPr>
        <w:t xml:space="preserve"> </w:t>
      </w:r>
      <w:r w:rsidRPr="002841DA">
        <w:rPr>
          <w:rFonts w:ascii="Arial" w:hAnsi="Arial" w:cs="Arial"/>
          <w:sz w:val="20"/>
          <w:szCs w:val="20"/>
        </w:rPr>
        <w:t>using</w:t>
      </w:r>
      <w:r w:rsidRPr="002841DA">
        <w:rPr>
          <w:rFonts w:ascii="Arial" w:hAnsi="Arial" w:cs="Arial"/>
          <w:spacing w:val="40"/>
          <w:sz w:val="20"/>
          <w:szCs w:val="20"/>
        </w:rPr>
        <w:t xml:space="preserve"> </w:t>
      </w:r>
      <w:r w:rsidRPr="002841DA">
        <w:rPr>
          <w:rFonts w:ascii="Arial" w:hAnsi="Arial" w:cs="Arial"/>
          <w:sz w:val="20"/>
          <w:szCs w:val="20"/>
        </w:rPr>
        <w:t>Execute</w:t>
      </w:r>
      <w:r w:rsidRPr="002841DA">
        <w:rPr>
          <w:rFonts w:ascii="Arial" w:hAnsi="Arial" w:cs="Arial"/>
          <w:spacing w:val="40"/>
          <w:sz w:val="20"/>
          <w:szCs w:val="20"/>
        </w:rPr>
        <w:t xml:space="preserve"> </w:t>
      </w:r>
      <w:r w:rsidRPr="002841DA">
        <w:rPr>
          <w:rFonts w:ascii="Arial" w:hAnsi="Arial" w:cs="Arial"/>
          <w:sz w:val="20"/>
          <w:szCs w:val="20"/>
        </w:rPr>
        <w:t>SQL</w:t>
      </w:r>
      <w:r w:rsidRPr="002841DA">
        <w:rPr>
          <w:rFonts w:ascii="Arial" w:hAnsi="Arial" w:cs="Arial"/>
          <w:spacing w:val="37"/>
          <w:sz w:val="20"/>
          <w:szCs w:val="20"/>
        </w:rPr>
        <w:t xml:space="preserve"> </w:t>
      </w:r>
      <w:r w:rsidRPr="002841DA">
        <w:rPr>
          <w:rFonts w:ascii="Arial" w:hAnsi="Arial" w:cs="Arial"/>
          <w:sz w:val="20"/>
          <w:szCs w:val="20"/>
        </w:rPr>
        <w:t xml:space="preserve">task, Conditional Split, Data Conversion, and Derived column in different </w:t>
      </w:r>
      <w:r w:rsidRPr="002841DA">
        <w:rPr>
          <w:rFonts w:ascii="Arial" w:hAnsi="Arial" w:cs="Arial"/>
          <w:sz w:val="20"/>
          <w:szCs w:val="20"/>
        </w:rPr>
        <w:t>environment.</w:t>
      </w:r>
    </w:p>
    <w:p w14:paraId="0E0855FE" w14:textId="77777777" w:rsidR="001003BB" w:rsidRPr="002841DA" w:rsidRDefault="001003BB" w:rsidP="001003BB">
      <w:pPr>
        <w:pStyle w:val="ListParagraph"/>
        <w:numPr>
          <w:ilvl w:val="0"/>
          <w:numId w:val="13"/>
        </w:numPr>
        <w:tabs>
          <w:tab w:val="left" w:pos="819"/>
        </w:tabs>
        <w:rPr>
          <w:rFonts w:ascii="Arial" w:hAnsi="Arial" w:cs="Arial"/>
          <w:b/>
          <w:bCs/>
          <w:color w:val="202024"/>
          <w:sz w:val="20"/>
          <w:szCs w:val="20"/>
        </w:rPr>
      </w:pPr>
      <w:r w:rsidRPr="002841DA">
        <w:rPr>
          <w:rFonts w:ascii="Arial" w:hAnsi="Arial" w:cs="Arial"/>
          <w:sz w:val="20"/>
          <w:szCs w:val="20"/>
        </w:rPr>
        <w:t xml:space="preserve">Created views in </w:t>
      </w:r>
      <w:r w:rsidRPr="002841DA">
        <w:rPr>
          <w:rFonts w:ascii="Arial" w:hAnsi="Arial" w:cs="Arial"/>
          <w:bCs/>
          <w:sz w:val="20"/>
          <w:szCs w:val="20"/>
        </w:rPr>
        <w:t>Tableau</w:t>
      </w:r>
      <w:r w:rsidRPr="002841DA">
        <w:rPr>
          <w:rFonts w:ascii="Arial" w:hAnsi="Arial" w:cs="Arial"/>
          <w:b/>
          <w:spacing w:val="-7"/>
          <w:sz w:val="20"/>
          <w:szCs w:val="20"/>
        </w:rPr>
        <w:t xml:space="preserve"> </w:t>
      </w:r>
      <w:r w:rsidRPr="002841DA">
        <w:rPr>
          <w:rFonts w:ascii="Arial" w:hAnsi="Arial" w:cs="Arial"/>
          <w:sz w:val="20"/>
          <w:szCs w:val="20"/>
        </w:rPr>
        <w:t>Desktop</w:t>
      </w:r>
      <w:r w:rsidRPr="002841DA">
        <w:rPr>
          <w:rFonts w:ascii="Arial" w:hAnsi="Arial" w:cs="Arial"/>
          <w:spacing w:val="-7"/>
          <w:sz w:val="20"/>
          <w:szCs w:val="20"/>
        </w:rPr>
        <w:t xml:space="preserve"> </w:t>
      </w:r>
      <w:r w:rsidRPr="002841DA">
        <w:rPr>
          <w:rFonts w:ascii="Arial" w:hAnsi="Arial" w:cs="Arial"/>
          <w:sz w:val="20"/>
          <w:szCs w:val="20"/>
        </w:rPr>
        <w:t>that</w:t>
      </w:r>
      <w:r w:rsidRPr="002841DA">
        <w:rPr>
          <w:rFonts w:ascii="Arial" w:hAnsi="Arial" w:cs="Arial"/>
          <w:spacing w:val="-7"/>
          <w:sz w:val="20"/>
          <w:szCs w:val="20"/>
        </w:rPr>
        <w:t xml:space="preserve"> </w:t>
      </w:r>
      <w:r w:rsidRPr="002841DA">
        <w:rPr>
          <w:rFonts w:ascii="Arial" w:hAnsi="Arial" w:cs="Arial"/>
          <w:sz w:val="20"/>
          <w:szCs w:val="20"/>
        </w:rPr>
        <w:t>were</w:t>
      </w:r>
      <w:r w:rsidRPr="002841DA">
        <w:rPr>
          <w:rFonts w:ascii="Arial" w:hAnsi="Arial" w:cs="Arial"/>
          <w:spacing w:val="-7"/>
          <w:sz w:val="20"/>
          <w:szCs w:val="20"/>
        </w:rPr>
        <w:t xml:space="preserve"> </w:t>
      </w:r>
      <w:r w:rsidRPr="002841DA">
        <w:rPr>
          <w:rFonts w:ascii="Arial" w:hAnsi="Arial" w:cs="Arial"/>
          <w:sz w:val="20"/>
          <w:szCs w:val="20"/>
        </w:rPr>
        <w:t>published</w:t>
      </w:r>
      <w:r w:rsidRPr="002841DA">
        <w:rPr>
          <w:rFonts w:ascii="Arial" w:hAnsi="Arial" w:cs="Arial"/>
          <w:spacing w:val="-7"/>
          <w:sz w:val="20"/>
          <w:szCs w:val="20"/>
        </w:rPr>
        <w:t xml:space="preserve"> </w:t>
      </w:r>
      <w:r w:rsidRPr="002841DA">
        <w:rPr>
          <w:rFonts w:ascii="Arial" w:hAnsi="Arial" w:cs="Arial"/>
          <w:sz w:val="20"/>
          <w:szCs w:val="20"/>
        </w:rPr>
        <w:t>to</w:t>
      </w:r>
      <w:r w:rsidRPr="002841DA">
        <w:rPr>
          <w:rFonts w:ascii="Arial" w:hAnsi="Arial" w:cs="Arial"/>
          <w:spacing w:val="-7"/>
          <w:sz w:val="20"/>
          <w:szCs w:val="20"/>
        </w:rPr>
        <w:t xml:space="preserve"> </w:t>
      </w:r>
      <w:r w:rsidRPr="002841DA">
        <w:rPr>
          <w:rFonts w:ascii="Arial" w:hAnsi="Arial" w:cs="Arial"/>
          <w:sz w:val="20"/>
          <w:szCs w:val="20"/>
        </w:rPr>
        <w:t>the</w:t>
      </w:r>
      <w:r w:rsidRPr="002841DA">
        <w:rPr>
          <w:rFonts w:ascii="Arial" w:hAnsi="Arial" w:cs="Arial"/>
          <w:spacing w:val="-7"/>
          <w:sz w:val="20"/>
          <w:szCs w:val="20"/>
        </w:rPr>
        <w:t xml:space="preserve"> </w:t>
      </w:r>
      <w:r w:rsidRPr="002841DA">
        <w:rPr>
          <w:rFonts w:ascii="Arial" w:hAnsi="Arial" w:cs="Arial"/>
          <w:sz w:val="20"/>
          <w:szCs w:val="20"/>
        </w:rPr>
        <w:t>internal</w:t>
      </w:r>
      <w:r w:rsidRPr="002841DA">
        <w:rPr>
          <w:rFonts w:ascii="Arial" w:hAnsi="Arial" w:cs="Arial"/>
          <w:spacing w:val="-7"/>
          <w:sz w:val="20"/>
          <w:szCs w:val="20"/>
        </w:rPr>
        <w:t xml:space="preserve"> </w:t>
      </w:r>
      <w:r w:rsidRPr="002841DA">
        <w:rPr>
          <w:rFonts w:ascii="Arial" w:hAnsi="Arial" w:cs="Arial"/>
          <w:sz w:val="20"/>
          <w:szCs w:val="20"/>
        </w:rPr>
        <w:t>team</w:t>
      </w:r>
      <w:r w:rsidRPr="002841DA">
        <w:rPr>
          <w:rFonts w:ascii="Arial" w:hAnsi="Arial" w:cs="Arial"/>
          <w:spacing w:val="-7"/>
          <w:sz w:val="20"/>
          <w:szCs w:val="20"/>
        </w:rPr>
        <w:t xml:space="preserve"> </w:t>
      </w:r>
      <w:r w:rsidRPr="002841DA">
        <w:rPr>
          <w:rFonts w:ascii="Arial" w:hAnsi="Arial" w:cs="Arial"/>
          <w:sz w:val="20"/>
          <w:szCs w:val="20"/>
        </w:rPr>
        <w:t>for</w:t>
      </w:r>
      <w:r w:rsidRPr="002841DA">
        <w:rPr>
          <w:rFonts w:ascii="Arial" w:hAnsi="Arial" w:cs="Arial"/>
          <w:spacing w:val="-7"/>
          <w:sz w:val="20"/>
          <w:szCs w:val="20"/>
        </w:rPr>
        <w:t xml:space="preserve"> </w:t>
      </w:r>
      <w:r w:rsidRPr="002841DA">
        <w:rPr>
          <w:rFonts w:ascii="Arial" w:hAnsi="Arial" w:cs="Arial"/>
          <w:sz w:val="20"/>
          <w:szCs w:val="20"/>
        </w:rPr>
        <w:t>review</w:t>
      </w:r>
      <w:r w:rsidRPr="002841DA">
        <w:rPr>
          <w:rFonts w:ascii="Arial" w:hAnsi="Arial" w:cs="Arial"/>
          <w:spacing w:val="-7"/>
          <w:sz w:val="20"/>
          <w:szCs w:val="20"/>
        </w:rPr>
        <w:t xml:space="preserve"> </w:t>
      </w:r>
      <w:r w:rsidRPr="002841DA">
        <w:rPr>
          <w:rFonts w:ascii="Arial" w:hAnsi="Arial" w:cs="Arial"/>
          <w:sz w:val="20"/>
          <w:szCs w:val="20"/>
        </w:rPr>
        <w:t>and</w:t>
      </w:r>
      <w:r w:rsidRPr="002841DA">
        <w:rPr>
          <w:rFonts w:ascii="Arial" w:hAnsi="Arial" w:cs="Arial"/>
          <w:spacing w:val="-7"/>
          <w:sz w:val="20"/>
          <w:szCs w:val="20"/>
        </w:rPr>
        <w:t xml:space="preserve"> </w:t>
      </w:r>
      <w:r w:rsidRPr="002841DA">
        <w:rPr>
          <w:rFonts w:ascii="Arial" w:hAnsi="Arial" w:cs="Arial"/>
          <w:sz w:val="20"/>
          <w:szCs w:val="20"/>
        </w:rPr>
        <w:t>further</w:t>
      </w:r>
      <w:r w:rsidRPr="002841DA">
        <w:rPr>
          <w:rFonts w:ascii="Arial" w:hAnsi="Arial" w:cs="Arial"/>
          <w:spacing w:val="-7"/>
          <w:sz w:val="20"/>
          <w:szCs w:val="20"/>
        </w:rPr>
        <w:t xml:space="preserve"> </w:t>
      </w:r>
      <w:r w:rsidRPr="002841DA">
        <w:rPr>
          <w:rFonts w:ascii="Arial" w:hAnsi="Arial" w:cs="Arial"/>
          <w:sz w:val="20"/>
          <w:szCs w:val="20"/>
        </w:rPr>
        <w:t xml:space="preserve">data analysis and customization using filters and actions. Defined best practices for </w:t>
      </w:r>
      <w:r w:rsidRPr="002841DA">
        <w:rPr>
          <w:rFonts w:ascii="Arial" w:hAnsi="Arial" w:cs="Arial"/>
          <w:bCs/>
          <w:sz w:val="20"/>
          <w:szCs w:val="20"/>
        </w:rPr>
        <w:t>Tableau report.</w:t>
      </w:r>
    </w:p>
    <w:p w14:paraId="40AC25BD" w14:textId="77777777" w:rsidR="00D204AC" w:rsidRPr="002841DA" w:rsidRDefault="00D204AC" w:rsidP="00D204AC">
      <w:pPr>
        <w:pStyle w:val="ListParagraph"/>
        <w:tabs>
          <w:tab w:val="left" w:pos="819"/>
        </w:tabs>
        <w:ind w:left="1440" w:firstLine="0"/>
        <w:rPr>
          <w:rFonts w:ascii="Arial" w:hAnsi="Arial" w:cs="Arial"/>
          <w:b/>
          <w:bCs/>
          <w:color w:val="202024"/>
          <w:sz w:val="20"/>
          <w:szCs w:val="20"/>
        </w:rPr>
      </w:pPr>
    </w:p>
    <w:p w14:paraId="140E094F" w14:textId="602E3892" w:rsidR="00D204AC" w:rsidRPr="00D204AC" w:rsidRDefault="00D204AC" w:rsidP="00D204AC">
      <w:pPr>
        <w:tabs>
          <w:tab w:val="left" w:pos="8439"/>
        </w:tabs>
        <w:spacing w:line="244" w:lineRule="auto"/>
        <w:ind w:right="163"/>
        <w:rPr>
          <w:rFonts w:ascii="Gill Sans MT" w:hAnsi="Gill Sans MT"/>
          <w:bCs/>
          <w:color w:val="4472C4" w:themeColor="accent1"/>
          <w:sz w:val="20"/>
        </w:rPr>
      </w:pPr>
      <w:r w:rsidRPr="00D204AC">
        <w:rPr>
          <w:rFonts w:ascii="Gill Sans MT" w:hAnsi="Gill Sans MT"/>
          <w:bCs/>
          <w:color w:val="4472C4" w:themeColor="accent1"/>
          <w:sz w:val="20"/>
        </w:rPr>
        <w:t>T</w:t>
      </w:r>
      <w:r w:rsidRPr="00D204AC">
        <w:rPr>
          <w:rFonts w:ascii="Gill Sans MT" w:hAnsi="Gill Sans MT"/>
          <w:bCs/>
          <w:color w:val="4472C4" w:themeColor="accent1"/>
          <w:sz w:val="20"/>
        </w:rPr>
        <w:t>WIGA DATA</w:t>
      </w:r>
      <w:r w:rsidRPr="00D204AC">
        <w:rPr>
          <w:rFonts w:ascii="Gill Sans MT" w:hAnsi="Gill Sans MT"/>
          <w:bCs/>
          <w:color w:val="4472C4" w:themeColor="accent1"/>
          <w:sz w:val="20"/>
        </w:rPr>
        <w:t xml:space="preserve"> S</w:t>
      </w:r>
      <w:r w:rsidRPr="00D204AC">
        <w:rPr>
          <w:rFonts w:ascii="Gill Sans MT" w:hAnsi="Gill Sans MT"/>
          <w:bCs/>
          <w:color w:val="4472C4" w:themeColor="accent1"/>
          <w:sz w:val="20"/>
        </w:rPr>
        <w:t>YSTEMS</w:t>
      </w:r>
      <w:r w:rsidRPr="00D204AC">
        <w:rPr>
          <w:rFonts w:ascii="Gill Sans MT" w:hAnsi="Gill Sans MT"/>
          <w:bCs/>
          <w:color w:val="4472C4" w:themeColor="accent1"/>
          <w:sz w:val="20"/>
        </w:rPr>
        <w:t xml:space="preserve"> – </w:t>
      </w:r>
      <w:r w:rsidRPr="00D204AC">
        <w:rPr>
          <w:rFonts w:ascii="Gill Sans MT" w:hAnsi="Gill Sans MT"/>
          <w:bCs/>
          <w:color w:val="4472C4" w:themeColor="accent1"/>
          <w:sz w:val="20"/>
        </w:rPr>
        <w:t xml:space="preserve">Arlington, </w:t>
      </w:r>
      <w:proofErr w:type="gramStart"/>
      <w:r w:rsidRPr="00D204AC">
        <w:rPr>
          <w:rFonts w:ascii="Gill Sans MT" w:hAnsi="Gill Sans MT"/>
          <w:bCs/>
          <w:color w:val="4472C4" w:themeColor="accent1"/>
          <w:sz w:val="20"/>
        </w:rPr>
        <w:t>TX(</w:t>
      </w:r>
      <w:proofErr w:type="gramEnd"/>
      <w:r w:rsidRPr="00D204AC">
        <w:rPr>
          <w:rFonts w:ascii="Gill Sans MT" w:hAnsi="Gill Sans MT"/>
          <w:bCs/>
          <w:color w:val="4472C4" w:themeColor="accent1"/>
          <w:sz w:val="20"/>
        </w:rPr>
        <w:t>2019-2020</w:t>
      </w:r>
      <w:r>
        <w:rPr>
          <w:rFonts w:ascii="Gill Sans MT" w:hAnsi="Gill Sans MT"/>
          <w:bCs/>
          <w:color w:val="4472C4" w:themeColor="accent1"/>
          <w:sz w:val="20"/>
        </w:rPr>
        <w:t>)</w:t>
      </w:r>
    </w:p>
    <w:p w14:paraId="0C1D4B72" w14:textId="6F116CBE" w:rsidR="00D204AC" w:rsidRPr="00D204AC" w:rsidRDefault="00D204AC" w:rsidP="00D204AC">
      <w:pPr>
        <w:tabs>
          <w:tab w:val="left" w:pos="8439"/>
        </w:tabs>
        <w:spacing w:line="244" w:lineRule="auto"/>
        <w:ind w:right="163"/>
        <w:rPr>
          <w:rFonts w:ascii="Gill Sans MT" w:hAnsi="Gill Sans MT"/>
          <w:bCs/>
          <w:color w:val="2E5394"/>
          <w:sz w:val="20"/>
        </w:rPr>
      </w:pPr>
      <w:r w:rsidRPr="00D204AC">
        <w:rPr>
          <w:rFonts w:ascii="Gill Sans MT" w:hAnsi="Gill Sans MT"/>
          <w:bCs/>
          <w:color w:val="4472C4" w:themeColor="accent1"/>
          <w:sz w:val="20"/>
        </w:rPr>
        <w:t>ANALYTICAL CONSULTANT</w:t>
      </w:r>
    </w:p>
    <w:p w14:paraId="3A57D302" w14:textId="77777777" w:rsidR="00D204AC" w:rsidRPr="00DF7BBE" w:rsidRDefault="00D204AC" w:rsidP="00D204AC">
      <w:pPr>
        <w:spacing w:before="106"/>
        <w:ind w:left="221"/>
        <w:rPr>
          <w:rFonts w:ascii="Gill Sans MT"/>
          <w:b/>
          <w:sz w:val="24"/>
        </w:rPr>
      </w:pPr>
      <w:r>
        <w:rPr>
          <w:rFonts w:ascii="Gill Sans MT"/>
          <w:color w:val="1154CC"/>
          <w:sz w:val="20"/>
          <w:u w:val="thick" w:color="1154CC"/>
        </w:rPr>
        <w:t>Roles</w:t>
      </w:r>
      <w:r>
        <w:rPr>
          <w:rFonts w:ascii="Gill Sans MT"/>
          <w:color w:val="1154CC"/>
          <w:spacing w:val="12"/>
          <w:sz w:val="20"/>
          <w:u w:val="thick" w:color="1154CC"/>
        </w:rPr>
        <w:t xml:space="preserve"> </w:t>
      </w:r>
      <w:r>
        <w:rPr>
          <w:rFonts w:ascii="Gill Sans MT"/>
          <w:color w:val="1154CC"/>
          <w:sz w:val="20"/>
          <w:u w:val="thick" w:color="1154CC"/>
        </w:rPr>
        <w:t>&amp;</w:t>
      </w:r>
      <w:r>
        <w:rPr>
          <w:rFonts w:ascii="Gill Sans MT"/>
          <w:color w:val="1154CC"/>
          <w:spacing w:val="13"/>
          <w:sz w:val="20"/>
          <w:u w:val="thick" w:color="1154CC"/>
        </w:rPr>
        <w:t xml:space="preserve"> </w:t>
      </w:r>
      <w:r>
        <w:rPr>
          <w:rFonts w:ascii="Gill Sans MT"/>
          <w:color w:val="1154CC"/>
          <w:spacing w:val="-2"/>
          <w:sz w:val="20"/>
          <w:u w:val="thick" w:color="1154CC"/>
        </w:rPr>
        <w:t>Responsibilities</w:t>
      </w:r>
      <w:r>
        <w:rPr>
          <w:rFonts w:ascii="Gill Sans MT"/>
          <w:b/>
          <w:color w:val="1154CC"/>
          <w:spacing w:val="-2"/>
          <w:sz w:val="24"/>
          <w:u w:val="thick" w:color="1154CC"/>
        </w:rPr>
        <w:t>:</w:t>
      </w:r>
    </w:p>
    <w:p w14:paraId="2AA313D0" w14:textId="77777777" w:rsidR="00D204AC" w:rsidRPr="002841DA" w:rsidRDefault="00D204AC" w:rsidP="00D204AC">
      <w:pPr>
        <w:pStyle w:val="ListParagraph"/>
        <w:numPr>
          <w:ilvl w:val="0"/>
          <w:numId w:val="5"/>
        </w:numPr>
        <w:tabs>
          <w:tab w:val="left" w:pos="1255"/>
        </w:tabs>
        <w:spacing w:before="93"/>
        <w:ind w:right="550"/>
        <w:rPr>
          <w:rFonts w:ascii="Arial" w:hAnsi="Arial" w:cs="Arial"/>
          <w:sz w:val="20"/>
          <w:szCs w:val="20"/>
        </w:rPr>
      </w:pPr>
      <w:r w:rsidRPr="002841DA">
        <w:rPr>
          <w:rFonts w:ascii="Arial" w:hAnsi="Arial" w:cs="Arial"/>
          <w:sz w:val="20"/>
          <w:szCs w:val="20"/>
        </w:rPr>
        <w:t>Designed/developed</w:t>
      </w:r>
      <w:r w:rsidRPr="002841DA">
        <w:rPr>
          <w:rFonts w:ascii="Arial" w:hAnsi="Arial" w:cs="Arial"/>
          <w:spacing w:val="-7"/>
          <w:sz w:val="20"/>
          <w:szCs w:val="20"/>
        </w:rPr>
        <w:t xml:space="preserve"> </w:t>
      </w:r>
      <w:r w:rsidRPr="002841DA">
        <w:rPr>
          <w:rFonts w:ascii="Arial" w:hAnsi="Arial" w:cs="Arial"/>
          <w:sz w:val="20"/>
          <w:szCs w:val="20"/>
        </w:rPr>
        <w:t>and</w:t>
      </w:r>
      <w:r w:rsidRPr="002841DA">
        <w:rPr>
          <w:rFonts w:ascii="Arial" w:hAnsi="Arial" w:cs="Arial"/>
          <w:spacing w:val="-7"/>
          <w:sz w:val="20"/>
          <w:szCs w:val="20"/>
        </w:rPr>
        <w:t xml:space="preserve"> </w:t>
      </w:r>
      <w:r w:rsidRPr="002841DA">
        <w:rPr>
          <w:rFonts w:ascii="Arial" w:hAnsi="Arial" w:cs="Arial"/>
          <w:sz w:val="20"/>
          <w:szCs w:val="20"/>
        </w:rPr>
        <w:t>implemented</w:t>
      </w:r>
      <w:r w:rsidRPr="002841DA">
        <w:rPr>
          <w:rFonts w:ascii="Arial" w:hAnsi="Arial" w:cs="Arial"/>
          <w:spacing w:val="-7"/>
          <w:sz w:val="20"/>
          <w:szCs w:val="20"/>
        </w:rPr>
        <w:t xml:space="preserve"> </w:t>
      </w:r>
      <w:r w:rsidRPr="002841DA">
        <w:rPr>
          <w:rFonts w:ascii="Arial" w:hAnsi="Arial" w:cs="Arial"/>
          <w:sz w:val="20"/>
          <w:szCs w:val="20"/>
        </w:rPr>
        <w:t>a</w:t>
      </w:r>
      <w:r w:rsidRPr="002841DA">
        <w:rPr>
          <w:rFonts w:ascii="Arial" w:hAnsi="Arial" w:cs="Arial"/>
          <w:spacing w:val="-7"/>
          <w:sz w:val="20"/>
          <w:szCs w:val="20"/>
        </w:rPr>
        <w:t xml:space="preserve"> </w:t>
      </w:r>
      <w:r w:rsidRPr="002841DA">
        <w:rPr>
          <w:rFonts w:ascii="Arial" w:hAnsi="Arial" w:cs="Arial"/>
          <w:sz w:val="20"/>
          <w:szCs w:val="20"/>
        </w:rPr>
        <w:t>reporting</w:t>
      </w:r>
      <w:r w:rsidRPr="002841DA">
        <w:rPr>
          <w:rFonts w:ascii="Arial" w:hAnsi="Arial" w:cs="Arial"/>
          <w:spacing w:val="-7"/>
          <w:sz w:val="20"/>
          <w:szCs w:val="20"/>
        </w:rPr>
        <w:t xml:space="preserve"> </w:t>
      </w:r>
      <w:r w:rsidRPr="002841DA">
        <w:rPr>
          <w:rFonts w:ascii="Arial" w:hAnsi="Arial" w:cs="Arial"/>
          <w:sz w:val="20"/>
          <w:szCs w:val="20"/>
        </w:rPr>
        <w:t>system</w:t>
      </w:r>
      <w:r w:rsidRPr="002841DA">
        <w:rPr>
          <w:rFonts w:ascii="Arial" w:hAnsi="Arial" w:cs="Arial"/>
          <w:spacing w:val="-7"/>
          <w:sz w:val="20"/>
          <w:szCs w:val="20"/>
        </w:rPr>
        <w:t xml:space="preserve"> </w:t>
      </w:r>
      <w:r w:rsidRPr="002841DA">
        <w:rPr>
          <w:rFonts w:ascii="Arial" w:hAnsi="Arial" w:cs="Arial"/>
          <w:sz w:val="20"/>
          <w:szCs w:val="20"/>
        </w:rPr>
        <w:t>for</w:t>
      </w:r>
      <w:r w:rsidRPr="002841DA">
        <w:rPr>
          <w:rFonts w:ascii="Arial" w:hAnsi="Arial" w:cs="Arial"/>
          <w:spacing w:val="-7"/>
          <w:sz w:val="20"/>
          <w:szCs w:val="20"/>
        </w:rPr>
        <w:t xml:space="preserve"> </w:t>
      </w:r>
      <w:r w:rsidRPr="002841DA">
        <w:rPr>
          <w:rFonts w:ascii="Arial" w:hAnsi="Arial" w:cs="Arial"/>
          <w:sz w:val="20"/>
          <w:szCs w:val="20"/>
        </w:rPr>
        <w:t>auto</w:t>
      </w:r>
      <w:r w:rsidRPr="002841DA">
        <w:rPr>
          <w:rFonts w:ascii="Arial" w:hAnsi="Arial" w:cs="Arial"/>
          <w:spacing w:val="-7"/>
          <w:sz w:val="20"/>
          <w:szCs w:val="20"/>
        </w:rPr>
        <w:t xml:space="preserve"> </w:t>
      </w:r>
      <w:r w:rsidRPr="002841DA">
        <w:rPr>
          <w:rFonts w:ascii="Arial" w:hAnsi="Arial" w:cs="Arial"/>
          <w:sz w:val="20"/>
          <w:szCs w:val="20"/>
        </w:rPr>
        <w:t>insurance</w:t>
      </w:r>
      <w:r w:rsidRPr="002841DA">
        <w:rPr>
          <w:rFonts w:ascii="Arial" w:hAnsi="Arial" w:cs="Arial"/>
          <w:spacing w:val="-7"/>
          <w:sz w:val="20"/>
          <w:szCs w:val="20"/>
        </w:rPr>
        <w:t xml:space="preserve"> </w:t>
      </w:r>
      <w:r w:rsidRPr="002841DA">
        <w:rPr>
          <w:rFonts w:ascii="Arial" w:hAnsi="Arial" w:cs="Arial"/>
          <w:sz w:val="20"/>
          <w:szCs w:val="20"/>
        </w:rPr>
        <w:t>that</w:t>
      </w:r>
      <w:r w:rsidRPr="002841DA">
        <w:rPr>
          <w:rFonts w:ascii="Arial" w:hAnsi="Arial" w:cs="Arial"/>
          <w:spacing w:val="-7"/>
          <w:sz w:val="20"/>
          <w:szCs w:val="20"/>
        </w:rPr>
        <w:t xml:space="preserve"> </w:t>
      </w:r>
      <w:r w:rsidRPr="002841DA">
        <w:rPr>
          <w:rFonts w:ascii="Arial" w:hAnsi="Arial" w:cs="Arial"/>
          <w:sz w:val="20"/>
          <w:szCs w:val="20"/>
        </w:rPr>
        <w:t>BI</w:t>
      </w:r>
      <w:r w:rsidRPr="002841DA">
        <w:rPr>
          <w:rFonts w:ascii="Arial" w:hAnsi="Arial" w:cs="Arial"/>
          <w:spacing w:val="-7"/>
          <w:sz w:val="20"/>
          <w:szCs w:val="20"/>
        </w:rPr>
        <w:t xml:space="preserve"> </w:t>
      </w:r>
      <w:r w:rsidRPr="002841DA">
        <w:rPr>
          <w:rFonts w:ascii="Arial" w:hAnsi="Arial" w:cs="Arial"/>
          <w:sz w:val="20"/>
          <w:szCs w:val="20"/>
        </w:rPr>
        <w:t>reporting</w:t>
      </w:r>
      <w:r w:rsidRPr="002841DA">
        <w:rPr>
          <w:rFonts w:ascii="Arial" w:hAnsi="Arial" w:cs="Arial"/>
          <w:spacing w:val="-7"/>
          <w:sz w:val="20"/>
          <w:szCs w:val="20"/>
        </w:rPr>
        <w:t xml:space="preserve"> </w:t>
      </w:r>
      <w:r w:rsidRPr="002841DA">
        <w:rPr>
          <w:rFonts w:ascii="Arial" w:hAnsi="Arial" w:cs="Arial"/>
          <w:sz w:val="20"/>
          <w:szCs w:val="20"/>
        </w:rPr>
        <w:t xml:space="preserve">and analytics tool </w:t>
      </w:r>
      <w:r w:rsidRPr="002841DA">
        <w:rPr>
          <w:rFonts w:ascii="Arial" w:hAnsi="Arial" w:cs="Arial"/>
          <w:bCs/>
          <w:sz w:val="20"/>
          <w:szCs w:val="20"/>
        </w:rPr>
        <w:t>Tableau</w:t>
      </w:r>
      <w:r w:rsidRPr="002841DA">
        <w:rPr>
          <w:rFonts w:ascii="Arial" w:hAnsi="Arial" w:cs="Arial"/>
          <w:b/>
          <w:sz w:val="20"/>
          <w:szCs w:val="20"/>
        </w:rPr>
        <w:t xml:space="preserve"> </w:t>
      </w:r>
      <w:r w:rsidRPr="002841DA">
        <w:rPr>
          <w:rFonts w:ascii="Arial" w:hAnsi="Arial" w:cs="Arial"/>
          <w:sz w:val="20"/>
          <w:szCs w:val="20"/>
        </w:rPr>
        <w:t>for business executives.</w:t>
      </w:r>
    </w:p>
    <w:p w14:paraId="0FCE167B" w14:textId="77777777" w:rsidR="00D204AC" w:rsidRPr="002841DA" w:rsidRDefault="00D204AC" w:rsidP="00D204AC">
      <w:pPr>
        <w:pStyle w:val="ListParagraph"/>
        <w:numPr>
          <w:ilvl w:val="0"/>
          <w:numId w:val="5"/>
        </w:numPr>
        <w:tabs>
          <w:tab w:val="left" w:pos="1255"/>
        </w:tabs>
        <w:spacing w:before="2"/>
        <w:ind w:right="311"/>
        <w:rPr>
          <w:rFonts w:ascii="Arial" w:hAnsi="Arial" w:cs="Arial"/>
          <w:sz w:val="20"/>
          <w:szCs w:val="20"/>
        </w:rPr>
      </w:pPr>
      <w:r w:rsidRPr="002841DA">
        <w:rPr>
          <w:rFonts w:ascii="Arial" w:hAnsi="Arial" w:cs="Arial"/>
          <w:sz w:val="20"/>
          <w:szCs w:val="20"/>
        </w:rPr>
        <w:t>Provided</w:t>
      </w:r>
      <w:r w:rsidRPr="002841DA">
        <w:rPr>
          <w:rFonts w:ascii="Arial" w:hAnsi="Arial" w:cs="Arial"/>
          <w:spacing w:val="-9"/>
          <w:sz w:val="20"/>
          <w:szCs w:val="20"/>
        </w:rPr>
        <w:t xml:space="preserve"> </w:t>
      </w:r>
      <w:r w:rsidRPr="002841DA">
        <w:rPr>
          <w:rFonts w:ascii="Arial" w:hAnsi="Arial" w:cs="Arial"/>
          <w:sz w:val="20"/>
          <w:szCs w:val="20"/>
        </w:rPr>
        <w:t>support</w:t>
      </w:r>
      <w:r w:rsidRPr="002841DA">
        <w:rPr>
          <w:rFonts w:ascii="Arial" w:hAnsi="Arial" w:cs="Arial"/>
          <w:spacing w:val="-9"/>
          <w:sz w:val="20"/>
          <w:szCs w:val="20"/>
        </w:rPr>
        <w:t xml:space="preserve"> </w:t>
      </w:r>
      <w:r w:rsidRPr="002841DA">
        <w:rPr>
          <w:rFonts w:ascii="Arial" w:hAnsi="Arial" w:cs="Arial"/>
          <w:sz w:val="20"/>
          <w:szCs w:val="20"/>
        </w:rPr>
        <w:t>and</w:t>
      </w:r>
      <w:r w:rsidRPr="002841DA">
        <w:rPr>
          <w:rFonts w:ascii="Arial" w:hAnsi="Arial" w:cs="Arial"/>
          <w:spacing w:val="-9"/>
          <w:sz w:val="20"/>
          <w:szCs w:val="20"/>
        </w:rPr>
        <w:t xml:space="preserve"> </w:t>
      </w:r>
      <w:r w:rsidRPr="002841DA">
        <w:rPr>
          <w:rFonts w:ascii="Arial" w:hAnsi="Arial" w:cs="Arial"/>
          <w:sz w:val="20"/>
          <w:szCs w:val="20"/>
        </w:rPr>
        <w:t>assistance</w:t>
      </w:r>
      <w:r w:rsidRPr="002841DA">
        <w:rPr>
          <w:rFonts w:ascii="Arial" w:hAnsi="Arial" w:cs="Arial"/>
          <w:spacing w:val="-9"/>
          <w:sz w:val="20"/>
          <w:szCs w:val="20"/>
        </w:rPr>
        <w:t xml:space="preserve"> </w:t>
      </w:r>
      <w:r w:rsidRPr="002841DA">
        <w:rPr>
          <w:rFonts w:ascii="Arial" w:hAnsi="Arial" w:cs="Arial"/>
          <w:sz w:val="20"/>
          <w:szCs w:val="20"/>
        </w:rPr>
        <w:t>to</w:t>
      </w:r>
      <w:r w:rsidRPr="002841DA">
        <w:rPr>
          <w:rFonts w:ascii="Arial" w:hAnsi="Arial" w:cs="Arial"/>
          <w:spacing w:val="-9"/>
          <w:sz w:val="20"/>
          <w:szCs w:val="20"/>
        </w:rPr>
        <w:t xml:space="preserve"> </w:t>
      </w:r>
      <w:r w:rsidRPr="002841DA">
        <w:rPr>
          <w:rFonts w:ascii="Arial" w:hAnsi="Arial" w:cs="Arial"/>
          <w:sz w:val="20"/>
          <w:szCs w:val="20"/>
        </w:rPr>
        <w:t>the</w:t>
      </w:r>
      <w:r w:rsidRPr="002841DA">
        <w:rPr>
          <w:rFonts w:ascii="Arial" w:hAnsi="Arial" w:cs="Arial"/>
          <w:spacing w:val="-9"/>
          <w:sz w:val="20"/>
          <w:szCs w:val="20"/>
        </w:rPr>
        <w:t xml:space="preserve"> </w:t>
      </w:r>
      <w:r w:rsidRPr="002841DA">
        <w:rPr>
          <w:rFonts w:ascii="Arial" w:hAnsi="Arial" w:cs="Arial"/>
          <w:sz w:val="20"/>
          <w:szCs w:val="20"/>
        </w:rPr>
        <w:t>team</w:t>
      </w:r>
      <w:r w:rsidRPr="002841DA">
        <w:rPr>
          <w:rFonts w:ascii="Arial" w:hAnsi="Arial" w:cs="Arial"/>
          <w:spacing w:val="-9"/>
          <w:sz w:val="20"/>
          <w:szCs w:val="20"/>
        </w:rPr>
        <w:t xml:space="preserve"> </w:t>
      </w:r>
      <w:r w:rsidRPr="002841DA">
        <w:rPr>
          <w:rFonts w:ascii="Arial" w:hAnsi="Arial" w:cs="Arial"/>
          <w:sz w:val="20"/>
          <w:szCs w:val="20"/>
        </w:rPr>
        <w:t>in</w:t>
      </w:r>
      <w:r w:rsidRPr="002841DA">
        <w:rPr>
          <w:rFonts w:ascii="Arial" w:hAnsi="Arial" w:cs="Arial"/>
          <w:spacing w:val="-9"/>
          <w:sz w:val="20"/>
          <w:szCs w:val="20"/>
        </w:rPr>
        <w:t xml:space="preserve"> </w:t>
      </w:r>
      <w:r w:rsidRPr="002841DA">
        <w:rPr>
          <w:rFonts w:ascii="Arial" w:hAnsi="Arial" w:cs="Arial"/>
          <w:sz w:val="20"/>
          <w:szCs w:val="20"/>
        </w:rPr>
        <w:t>understanding</w:t>
      </w:r>
      <w:r w:rsidRPr="002841DA">
        <w:rPr>
          <w:rFonts w:ascii="Arial" w:hAnsi="Arial" w:cs="Arial"/>
          <w:spacing w:val="-9"/>
          <w:sz w:val="20"/>
          <w:szCs w:val="20"/>
        </w:rPr>
        <w:t xml:space="preserve"> </w:t>
      </w:r>
      <w:r w:rsidRPr="002841DA">
        <w:rPr>
          <w:rFonts w:ascii="Arial" w:hAnsi="Arial" w:cs="Arial"/>
          <w:sz w:val="20"/>
          <w:szCs w:val="20"/>
        </w:rPr>
        <w:t>dashboard</w:t>
      </w:r>
      <w:r w:rsidRPr="002841DA">
        <w:rPr>
          <w:rFonts w:ascii="Arial" w:hAnsi="Arial" w:cs="Arial"/>
          <w:spacing w:val="-9"/>
          <w:sz w:val="20"/>
          <w:szCs w:val="20"/>
        </w:rPr>
        <w:t xml:space="preserve"> </w:t>
      </w:r>
      <w:r w:rsidRPr="002841DA">
        <w:rPr>
          <w:rFonts w:ascii="Arial" w:hAnsi="Arial" w:cs="Arial"/>
          <w:sz w:val="20"/>
          <w:szCs w:val="20"/>
        </w:rPr>
        <w:t>and</w:t>
      </w:r>
      <w:r w:rsidRPr="002841DA">
        <w:rPr>
          <w:rFonts w:ascii="Arial" w:hAnsi="Arial" w:cs="Arial"/>
          <w:spacing w:val="-9"/>
          <w:sz w:val="20"/>
          <w:szCs w:val="20"/>
        </w:rPr>
        <w:t xml:space="preserve"> </w:t>
      </w:r>
      <w:r w:rsidRPr="002841DA">
        <w:rPr>
          <w:rFonts w:ascii="Arial" w:hAnsi="Arial" w:cs="Arial"/>
          <w:sz w:val="20"/>
          <w:szCs w:val="20"/>
        </w:rPr>
        <w:t>visualization.</w:t>
      </w:r>
      <w:r w:rsidRPr="002841DA">
        <w:rPr>
          <w:rFonts w:ascii="Arial" w:hAnsi="Arial" w:cs="Arial"/>
          <w:spacing w:val="-9"/>
          <w:sz w:val="20"/>
          <w:szCs w:val="20"/>
        </w:rPr>
        <w:t xml:space="preserve"> </w:t>
      </w:r>
      <w:r w:rsidRPr="002841DA">
        <w:rPr>
          <w:rFonts w:ascii="Arial" w:hAnsi="Arial" w:cs="Arial"/>
          <w:sz w:val="20"/>
          <w:szCs w:val="20"/>
        </w:rPr>
        <w:t>Eﬃciently manage time for timely project deadlines as well as ad hoc requests.</w:t>
      </w:r>
    </w:p>
    <w:p w14:paraId="70411DAF" w14:textId="77777777" w:rsidR="00D204AC" w:rsidRPr="002841DA" w:rsidRDefault="00D204AC" w:rsidP="00D204AC">
      <w:pPr>
        <w:pStyle w:val="BodyText"/>
        <w:rPr>
          <w:rFonts w:ascii="Arial" w:hAnsi="Arial" w:cs="Arial"/>
          <w:sz w:val="20"/>
          <w:szCs w:val="20"/>
        </w:rPr>
      </w:pPr>
    </w:p>
    <w:p w14:paraId="22FE45F2" w14:textId="77777777" w:rsidR="00D204AC" w:rsidRPr="002841DA" w:rsidRDefault="00D204AC" w:rsidP="00D204AC">
      <w:pPr>
        <w:pStyle w:val="ListParagraph"/>
        <w:tabs>
          <w:tab w:val="left" w:pos="1255"/>
        </w:tabs>
        <w:spacing w:before="93"/>
        <w:ind w:left="1255" w:right="550" w:firstLine="0"/>
        <w:rPr>
          <w:rFonts w:ascii="Arial" w:hAnsi="Arial" w:cs="Arial"/>
          <w:sz w:val="20"/>
          <w:szCs w:val="20"/>
        </w:rPr>
      </w:pPr>
    </w:p>
    <w:p w14:paraId="02560DB0" w14:textId="4D3BDC37" w:rsidR="00D204AC" w:rsidRDefault="00D204AC" w:rsidP="00D204AC">
      <w:pPr>
        <w:tabs>
          <w:tab w:val="left" w:pos="8439"/>
        </w:tabs>
        <w:spacing w:line="244" w:lineRule="auto"/>
        <w:ind w:right="163"/>
        <w:rPr>
          <w:rFonts w:ascii="Gill Sans MT" w:hAnsi="Gill Sans MT"/>
          <w:b/>
          <w:color w:val="2E5394"/>
          <w:sz w:val="20"/>
        </w:rPr>
      </w:pPr>
      <w:r>
        <w:t xml:space="preserve">                                                                                                                                                                                                                                                                                                                                                                                                                                                                                                                                                                                                                                                                                                                                                                                                                                                                                                                                                                                                                                                                                                                                                                                                                                                                                                                                                                                                                                                                                                                                                                                                                                                                                                                                                                                                                                                                                                                                                                                                                                                                                                                                                                                                                                                                                                                                                                                                                                                                                                                                                                                                                                                                                                                                                                                                                                                                                                                                                                                                                                                                                                                                                                                                                                                                                                                                                                                                                                                                                                                                                                                                                                                                                                                                                                                                                                                                                                                                                                                                                                                                                                                                                                                                                                                                                                                                                                                                                                                                                                                                                                                                                                                                                                                                                                                                                                                                                                                                                                                                                                                                                                                                                                                                                                                                                                                                                                                                                                                                                                                                                                                                                                                                                                                                                                                                                                                                                                                                                                                                                                                                                                                                                                                                                                                                                                                                                                                                                                                                                                                                                                                                                                                                                                                                                                                                                                                                                                                                                                                                                                                                                                                                                                                                                                                                                                                                                                                                                                                                                                                                                                                                                                                                                                                                                                                                                                                                                                                                                                                                                                                                                                                                                                                                                                                                                                                                                                                                                                                                                                                                                                                                                                                                                                                                                                                                                                                                                                                                                                                                                                                                                                                                                                                                                                                                                                                                                                                                                                                                                                                                                                                                                                                                                                                                                                                                                                                                                                                                                                                                                                                                                                                                                                                                                                                                                                                                                                                                                                                                                                                                                                                                                                                                                                                                                                                                                                                                                                                                                                                                                                                                                                                                                                                                                                                                                                                                                                                                                                                                                                                                                                                                                                                                                                                                                                                                                                                                                                                                                                                                                                                                                                                                                                                                                                                                                                                                                                                                                                                                                                                                                                                                                                                                                                                                                                                                                                                                                                                                                                                                                                                                                                                                                                                                                                                                                                                                                                                                                                                                                                                                                                                                                                                                                                                                                                                                                                                                                                                                                                                                                                   </w:t>
      </w:r>
    </w:p>
    <w:p w14:paraId="40B93DE6" w14:textId="177E33A8" w:rsidR="00D204AC" w:rsidRDefault="00D204AC" w:rsidP="00D204AC">
      <w:pPr>
        <w:spacing w:before="109"/>
        <w:rPr>
          <w:rFonts w:ascii="Gill Sans MT"/>
          <w:sz w:val="20"/>
        </w:rPr>
      </w:pPr>
      <w:r>
        <w:rPr>
          <w:rFonts w:ascii="Gill Sans MT"/>
          <w:color w:val="1154CC"/>
          <w:spacing w:val="-4"/>
          <w:sz w:val="20"/>
        </w:rPr>
        <w:t xml:space="preserve">   </w:t>
      </w:r>
    </w:p>
    <w:p w14:paraId="560CB644" w14:textId="77777777" w:rsidR="00D204AC" w:rsidRDefault="00D204AC" w:rsidP="00D204AC">
      <w:pPr>
        <w:tabs>
          <w:tab w:val="left" w:pos="8439"/>
        </w:tabs>
        <w:spacing w:line="244" w:lineRule="auto"/>
        <w:ind w:left="535" w:right="163"/>
        <w:rPr>
          <w:rFonts w:ascii="Gill Sans MT" w:hAnsi="Gill Sans MT"/>
          <w:b/>
          <w:color w:val="2E5394"/>
          <w:sz w:val="20"/>
        </w:rPr>
      </w:pPr>
    </w:p>
    <w:p w14:paraId="058F7C84" w14:textId="77777777" w:rsidR="001003BB" w:rsidRPr="001003BB" w:rsidRDefault="001003BB" w:rsidP="00D204AC">
      <w:pPr>
        <w:tabs>
          <w:tab w:val="left" w:pos="1255"/>
        </w:tabs>
        <w:spacing w:before="5"/>
        <w:ind w:right="140"/>
      </w:pPr>
    </w:p>
    <w:p w14:paraId="5A22E1C3" w14:textId="77777777" w:rsidR="00C4633A" w:rsidRPr="00C4633A" w:rsidRDefault="00C4633A" w:rsidP="00C4633A"/>
    <w:sectPr w:rsidR="00C4633A" w:rsidRPr="00C4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4351C"/>
    <w:multiLevelType w:val="hybridMultilevel"/>
    <w:tmpl w:val="85825F02"/>
    <w:lvl w:ilvl="0" w:tplc="33500584">
      <w:numFmt w:val="bullet"/>
      <w:lvlText w:val="●"/>
      <w:lvlJc w:val="left"/>
      <w:pPr>
        <w:ind w:left="1255" w:hanging="360"/>
      </w:pPr>
      <w:rPr>
        <w:rFonts w:ascii="Arial" w:eastAsia="Arial" w:hAnsi="Arial" w:cs="Arial" w:hint="default"/>
        <w:b w:val="0"/>
        <w:bCs w:val="0"/>
        <w:i w:val="0"/>
        <w:iCs w:val="0"/>
        <w:spacing w:val="0"/>
        <w:w w:val="100"/>
        <w:sz w:val="22"/>
        <w:szCs w:val="22"/>
        <w:lang w:val="en-US" w:eastAsia="en-US" w:bidi="ar-SA"/>
      </w:rPr>
    </w:lvl>
    <w:lvl w:ilvl="1" w:tplc="DC52EF6A">
      <w:numFmt w:val="bullet"/>
      <w:lvlText w:val="•"/>
      <w:lvlJc w:val="left"/>
      <w:pPr>
        <w:ind w:left="2192" w:hanging="360"/>
      </w:pPr>
      <w:rPr>
        <w:rFonts w:hint="default"/>
        <w:lang w:val="en-US" w:eastAsia="en-US" w:bidi="ar-SA"/>
      </w:rPr>
    </w:lvl>
    <w:lvl w:ilvl="2" w:tplc="6B449848">
      <w:numFmt w:val="bullet"/>
      <w:lvlText w:val="•"/>
      <w:lvlJc w:val="left"/>
      <w:pPr>
        <w:ind w:left="3124" w:hanging="360"/>
      </w:pPr>
      <w:rPr>
        <w:rFonts w:hint="default"/>
        <w:lang w:val="en-US" w:eastAsia="en-US" w:bidi="ar-SA"/>
      </w:rPr>
    </w:lvl>
    <w:lvl w:ilvl="3" w:tplc="8488DD2A">
      <w:numFmt w:val="bullet"/>
      <w:lvlText w:val="•"/>
      <w:lvlJc w:val="left"/>
      <w:pPr>
        <w:ind w:left="4056" w:hanging="360"/>
      </w:pPr>
      <w:rPr>
        <w:rFonts w:hint="default"/>
        <w:lang w:val="en-US" w:eastAsia="en-US" w:bidi="ar-SA"/>
      </w:rPr>
    </w:lvl>
    <w:lvl w:ilvl="4" w:tplc="17BC0B96">
      <w:numFmt w:val="bullet"/>
      <w:lvlText w:val="•"/>
      <w:lvlJc w:val="left"/>
      <w:pPr>
        <w:ind w:left="4988" w:hanging="360"/>
      </w:pPr>
      <w:rPr>
        <w:rFonts w:hint="default"/>
        <w:lang w:val="en-US" w:eastAsia="en-US" w:bidi="ar-SA"/>
      </w:rPr>
    </w:lvl>
    <w:lvl w:ilvl="5" w:tplc="D3C0F280">
      <w:numFmt w:val="bullet"/>
      <w:lvlText w:val="•"/>
      <w:lvlJc w:val="left"/>
      <w:pPr>
        <w:ind w:left="5920" w:hanging="360"/>
      </w:pPr>
      <w:rPr>
        <w:rFonts w:hint="default"/>
        <w:lang w:val="en-US" w:eastAsia="en-US" w:bidi="ar-SA"/>
      </w:rPr>
    </w:lvl>
    <w:lvl w:ilvl="6" w:tplc="C4B857BC">
      <w:numFmt w:val="bullet"/>
      <w:lvlText w:val="•"/>
      <w:lvlJc w:val="left"/>
      <w:pPr>
        <w:ind w:left="6852" w:hanging="360"/>
      </w:pPr>
      <w:rPr>
        <w:rFonts w:hint="default"/>
        <w:lang w:val="en-US" w:eastAsia="en-US" w:bidi="ar-SA"/>
      </w:rPr>
    </w:lvl>
    <w:lvl w:ilvl="7" w:tplc="2D240726">
      <w:numFmt w:val="bullet"/>
      <w:lvlText w:val="•"/>
      <w:lvlJc w:val="left"/>
      <w:pPr>
        <w:ind w:left="7784" w:hanging="360"/>
      </w:pPr>
      <w:rPr>
        <w:rFonts w:hint="default"/>
        <w:lang w:val="en-US" w:eastAsia="en-US" w:bidi="ar-SA"/>
      </w:rPr>
    </w:lvl>
    <w:lvl w:ilvl="8" w:tplc="ACBAD288">
      <w:numFmt w:val="bullet"/>
      <w:lvlText w:val="•"/>
      <w:lvlJc w:val="left"/>
      <w:pPr>
        <w:ind w:left="8716" w:hanging="360"/>
      </w:pPr>
      <w:rPr>
        <w:rFonts w:hint="default"/>
        <w:lang w:val="en-US" w:eastAsia="en-US" w:bidi="ar-SA"/>
      </w:rPr>
    </w:lvl>
  </w:abstractNum>
  <w:abstractNum w:abstractNumId="1" w15:restartNumberingAfterBreak="0">
    <w:nsid w:val="254749F7"/>
    <w:multiLevelType w:val="hybridMultilevel"/>
    <w:tmpl w:val="4FB417CE"/>
    <w:lvl w:ilvl="0" w:tplc="33500584">
      <w:numFmt w:val="bullet"/>
      <w:lvlText w:val="●"/>
      <w:lvlJc w:val="left"/>
      <w:pPr>
        <w:ind w:left="144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B66EC6"/>
    <w:multiLevelType w:val="hybridMultilevel"/>
    <w:tmpl w:val="CACC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3768F"/>
    <w:multiLevelType w:val="hybridMultilevel"/>
    <w:tmpl w:val="1B306C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D347A8"/>
    <w:multiLevelType w:val="hybridMultilevel"/>
    <w:tmpl w:val="548AC8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CCF1855"/>
    <w:multiLevelType w:val="hybridMultilevel"/>
    <w:tmpl w:val="3374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266EC"/>
    <w:multiLevelType w:val="hybridMultilevel"/>
    <w:tmpl w:val="7B5ABE70"/>
    <w:lvl w:ilvl="0" w:tplc="4F06E964">
      <w:numFmt w:val="bullet"/>
      <w:lvlText w:val="●"/>
      <w:lvlJc w:val="left"/>
      <w:pPr>
        <w:ind w:left="360" w:hanging="360"/>
      </w:pPr>
      <w:rPr>
        <w:rFonts w:ascii="Arial" w:eastAsia="Arial" w:hAnsi="Arial" w:cs="Arial" w:hint="default"/>
        <w:spacing w:val="0"/>
        <w:w w:val="100"/>
        <w:lang w:val="en-US" w:eastAsia="en-US" w:bidi="ar-SA"/>
      </w:rPr>
    </w:lvl>
    <w:lvl w:ilvl="1" w:tplc="49F6D2C6">
      <w:numFmt w:val="bullet"/>
      <w:lvlText w:val="•"/>
      <w:lvlJc w:val="left"/>
      <w:pPr>
        <w:ind w:left="1922" w:hanging="360"/>
      </w:pPr>
      <w:rPr>
        <w:rFonts w:hint="default"/>
        <w:lang w:val="en-US" w:eastAsia="en-US" w:bidi="ar-SA"/>
      </w:rPr>
    </w:lvl>
    <w:lvl w:ilvl="2" w:tplc="6C20694C">
      <w:numFmt w:val="bullet"/>
      <w:lvlText w:val="•"/>
      <w:lvlJc w:val="left"/>
      <w:pPr>
        <w:ind w:left="2884" w:hanging="360"/>
      </w:pPr>
      <w:rPr>
        <w:rFonts w:hint="default"/>
        <w:lang w:val="en-US" w:eastAsia="en-US" w:bidi="ar-SA"/>
      </w:rPr>
    </w:lvl>
    <w:lvl w:ilvl="3" w:tplc="F3CC98BC">
      <w:numFmt w:val="bullet"/>
      <w:lvlText w:val="•"/>
      <w:lvlJc w:val="left"/>
      <w:pPr>
        <w:ind w:left="3846" w:hanging="360"/>
      </w:pPr>
      <w:rPr>
        <w:rFonts w:hint="default"/>
        <w:lang w:val="en-US" w:eastAsia="en-US" w:bidi="ar-SA"/>
      </w:rPr>
    </w:lvl>
    <w:lvl w:ilvl="4" w:tplc="FABE0766">
      <w:numFmt w:val="bullet"/>
      <w:lvlText w:val="•"/>
      <w:lvlJc w:val="left"/>
      <w:pPr>
        <w:ind w:left="4808" w:hanging="360"/>
      </w:pPr>
      <w:rPr>
        <w:rFonts w:hint="default"/>
        <w:lang w:val="en-US" w:eastAsia="en-US" w:bidi="ar-SA"/>
      </w:rPr>
    </w:lvl>
    <w:lvl w:ilvl="5" w:tplc="1336762C">
      <w:numFmt w:val="bullet"/>
      <w:lvlText w:val="•"/>
      <w:lvlJc w:val="left"/>
      <w:pPr>
        <w:ind w:left="5770" w:hanging="360"/>
      </w:pPr>
      <w:rPr>
        <w:rFonts w:hint="default"/>
        <w:lang w:val="en-US" w:eastAsia="en-US" w:bidi="ar-SA"/>
      </w:rPr>
    </w:lvl>
    <w:lvl w:ilvl="6" w:tplc="E2B02C60">
      <w:numFmt w:val="bullet"/>
      <w:lvlText w:val="•"/>
      <w:lvlJc w:val="left"/>
      <w:pPr>
        <w:ind w:left="6732" w:hanging="360"/>
      </w:pPr>
      <w:rPr>
        <w:rFonts w:hint="default"/>
        <w:lang w:val="en-US" w:eastAsia="en-US" w:bidi="ar-SA"/>
      </w:rPr>
    </w:lvl>
    <w:lvl w:ilvl="7" w:tplc="C1D205F8">
      <w:numFmt w:val="bullet"/>
      <w:lvlText w:val="•"/>
      <w:lvlJc w:val="left"/>
      <w:pPr>
        <w:ind w:left="7694" w:hanging="360"/>
      </w:pPr>
      <w:rPr>
        <w:rFonts w:hint="default"/>
        <w:lang w:val="en-US" w:eastAsia="en-US" w:bidi="ar-SA"/>
      </w:rPr>
    </w:lvl>
    <w:lvl w:ilvl="8" w:tplc="5DD66E7C">
      <w:numFmt w:val="bullet"/>
      <w:lvlText w:val="•"/>
      <w:lvlJc w:val="left"/>
      <w:pPr>
        <w:ind w:left="8656" w:hanging="360"/>
      </w:pPr>
      <w:rPr>
        <w:rFonts w:hint="default"/>
        <w:lang w:val="en-US" w:eastAsia="en-US" w:bidi="ar-SA"/>
      </w:rPr>
    </w:lvl>
  </w:abstractNum>
  <w:abstractNum w:abstractNumId="7" w15:restartNumberingAfterBreak="0">
    <w:nsid w:val="492B4B3F"/>
    <w:multiLevelType w:val="hybridMultilevel"/>
    <w:tmpl w:val="F608141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1BA0902"/>
    <w:multiLevelType w:val="hybridMultilevel"/>
    <w:tmpl w:val="8E221256"/>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9" w15:restartNumberingAfterBreak="0">
    <w:nsid w:val="5D055202"/>
    <w:multiLevelType w:val="hybridMultilevel"/>
    <w:tmpl w:val="C8B8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FA4EF0"/>
    <w:multiLevelType w:val="hybridMultilevel"/>
    <w:tmpl w:val="2222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832F9"/>
    <w:multiLevelType w:val="hybridMultilevel"/>
    <w:tmpl w:val="8424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4144F"/>
    <w:multiLevelType w:val="hybridMultilevel"/>
    <w:tmpl w:val="C7F82C40"/>
    <w:lvl w:ilvl="0" w:tplc="04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num w:numId="1" w16cid:durableId="827595721">
    <w:abstractNumId w:val="6"/>
  </w:num>
  <w:num w:numId="2" w16cid:durableId="1965038208">
    <w:abstractNumId w:val="10"/>
  </w:num>
  <w:num w:numId="3" w16cid:durableId="438062522">
    <w:abstractNumId w:val="2"/>
  </w:num>
  <w:num w:numId="4" w16cid:durableId="653220391">
    <w:abstractNumId w:val="9"/>
  </w:num>
  <w:num w:numId="5" w16cid:durableId="1045717499">
    <w:abstractNumId w:val="0"/>
  </w:num>
  <w:num w:numId="6" w16cid:durableId="153761681">
    <w:abstractNumId w:val="11"/>
  </w:num>
  <w:num w:numId="7" w16cid:durableId="575744961">
    <w:abstractNumId w:val="7"/>
  </w:num>
  <w:num w:numId="8" w16cid:durableId="1510868253">
    <w:abstractNumId w:val="12"/>
  </w:num>
  <w:num w:numId="9" w16cid:durableId="789318755">
    <w:abstractNumId w:val="8"/>
  </w:num>
  <w:num w:numId="10" w16cid:durableId="140929485">
    <w:abstractNumId w:val="5"/>
  </w:num>
  <w:num w:numId="11" w16cid:durableId="737898737">
    <w:abstractNumId w:val="4"/>
  </w:num>
  <w:num w:numId="12" w16cid:durableId="182325525">
    <w:abstractNumId w:val="3"/>
  </w:num>
  <w:num w:numId="13" w16cid:durableId="478376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3A"/>
    <w:rsid w:val="001003BB"/>
    <w:rsid w:val="00272695"/>
    <w:rsid w:val="002841DA"/>
    <w:rsid w:val="0035197E"/>
    <w:rsid w:val="003D1B65"/>
    <w:rsid w:val="00806DEC"/>
    <w:rsid w:val="008B2879"/>
    <w:rsid w:val="00A33A4B"/>
    <w:rsid w:val="00BA2EA4"/>
    <w:rsid w:val="00C4633A"/>
    <w:rsid w:val="00CA51D8"/>
    <w:rsid w:val="00D204AC"/>
    <w:rsid w:val="00DF7BBE"/>
    <w:rsid w:val="00E30E3B"/>
    <w:rsid w:val="00F5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9CAE"/>
  <w15:chartTrackingRefBased/>
  <w15:docId w15:val="{41DC32EF-30DD-4A35-8307-2A12B4EF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633A"/>
    <w:pPr>
      <w:widowControl w:val="0"/>
      <w:autoSpaceDE w:val="0"/>
      <w:autoSpaceDN w:val="0"/>
      <w:spacing w:after="0" w:line="240" w:lineRule="auto"/>
      <w:ind w:left="100"/>
      <w:outlineLvl w:val="0"/>
    </w:pPr>
    <w:rPr>
      <w:rFonts w:ascii="Gill Sans MT" w:eastAsia="Gill Sans MT" w:hAnsi="Gill Sans MT" w:cs="Gill Sans MT"/>
      <w:b/>
      <w:bCs/>
      <w:kern w:val="0"/>
      <w:sz w:val="26"/>
      <w:szCs w:val="26"/>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33A"/>
    <w:rPr>
      <w:rFonts w:ascii="Gill Sans MT" w:eastAsia="Gill Sans MT" w:hAnsi="Gill Sans MT" w:cs="Gill Sans MT"/>
      <w:b/>
      <w:bCs/>
      <w:kern w:val="0"/>
      <w:sz w:val="26"/>
      <w:szCs w:val="26"/>
      <w:u w:val="single" w:color="000000"/>
      <w14:ligatures w14:val="none"/>
    </w:rPr>
  </w:style>
  <w:style w:type="paragraph" w:styleId="BodyText">
    <w:name w:val="Body Text"/>
    <w:basedOn w:val="Normal"/>
    <w:link w:val="BodyTextChar"/>
    <w:uiPriority w:val="1"/>
    <w:qFormat/>
    <w:rsid w:val="00C4633A"/>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C4633A"/>
    <w:rPr>
      <w:rFonts w:ascii="Calibri" w:eastAsia="Calibri" w:hAnsi="Calibri" w:cs="Calibri"/>
      <w:kern w:val="0"/>
      <w14:ligatures w14:val="none"/>
    </w:rPr>
  </w:style>
  <w:style w:type="paragraph" w:styleId="ListParagraph">
    <w:name w:val="List Paragraph"/>
    <w:basedOn w:val="Normal"/>
    <w:uiPriority w:val="1"/>
    <w:qFormat/>
    <w:rsid w:val="00C4633A"/>
    <w:pPr>
      <w:widowControl w:val="0"/>
      <w:autoSpaceDE w:val="0"/>
      <w:autoSpaceDN w:val="0"/>
      <w:spacing w:before="133" w:after="0" w:line="240" w:lineRule="auto"/>
      <w:ind w:left="819" w:hanging="359"/>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2995</TotalTime>
  <Pages>4</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The Rawlings Company</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Boston Moywaywa</dc:creator>
  <cp:keywords/>
  <dc:description/>
  <cp:lastModifiedBy>Boston Moywaywa</cp:lastModifiedBy>
  <cp:revision>1</cp:revision>
  <dcterms:created xsi:type="dcterms:W3CDTF">2024-03-11T21:16:00Z</dcterms:created>
  <dcterms:modified xsi:type="dcterms:W3CDTF">2024-03-13T23:15:00Z</dcterms:modified>
</cp:coreProperties>
</file>